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CD78" w14:textId="77777777" w:rsidR="005A7FB6" w:rsidRPr="008947E1" w:rsidRDefault="005A7FB6" w:rsidP="0001324D">
      <w:pPr>
        <w:rPr>
          <w:rFonts w:ascii="Times New Roman" w:hAnsi="Times New Roman" w:cs="Times New Roman"/>
          <w:iCs/>
          <w:sz w:val="24"/>
          <w:szCs w:val="24"/>
          <w:lang w:val="en-US"/>
        </w:rPr>
      </w:pPr>
      <w:r w:rsidRPr="005A7FB6">
        <w:rPr>
          <w:rFonts w:ascii="Times New Roman" w:hAnsi="Times New Roman" w:cs="Times New Roman"/>
          <w:b/>
          <w:iCs/>
          <w:sz w:val="24"/>
          <w:szCs w:val="24"/>
          <w:lang w:val="en-US"/>
        </w:rPr>
        <w:t>Lecture-9.</w:t>
      </w:r>
      <w:r w:rsidRPr="005A7FB6">
        <w:rPr>
          <w:rFonts w:ascii="Times New Roman" w:hAnsi="Times New Roman" w:cs="Times New Roman"/>
          <w:iCs/>
          <w:sz w:val="24"/>
          <w:szCs w:val="24"/>
          <w:lang w:val="en-US"/>
        </w:rPr>
        <w:t xml:space="preserve"> Unified transport network of state bodies</w:t>
      </w:r>
    </w:p>
    <w:p w14:paraId="1DDBF243" w14:textId="77777777" w:rsidR="008947E1" w:rsidRPr="008947E1" w:rsidRDefault="008947E1" w:rsidP="008947E1">
      <w:pPr>
        <w:rPr>
          <w:rFonts w:ascii="Times New Roman" w:hAnsi="Times New Roman" w:cs="Times New Roman"/>
          <w:b/>
          <w:bCs/>
          <w:iCs/>
          <w:sz w:val="24"/>
          <w:szCs w:val="24"/>
          <w:lang w:val="ru-KZ"/>
        </w:rPr>
      </w:pPr>
      <w:proofErr w:type="spellStart"/>
      <w:r w:rsidRPr="008947E1">
        <w:rPr>
          <w:rFonts w:ascii="Times New Roman" w:hAnsi="Times New Roman" w:cs="Times New Roman"/>
          <w:b/>
          <w:bCs/>
          <w:iCs/>
          <w:sz w:val="24"/>
          <w:szCs w:val="24"/>
          <w:lang w:val="ru-KZ"/>
        </w:rPr>
        <w:t>Purpose</w:t>
      </w:r>
      <w:proofErr w:type="spellEnd"/>
      <w:r w:rsidRPr="008947E1">
        <w:rPr>
          <w:rFonts w:ascii="Times New Roman" w:hAnsi="Times New Roman" w:cs="Times New Roman"/>
          <w:b/>
          <w:bCs/>
          <w:iCs/>
          <w:sz w:val="24"/>
          <w:szCs w:val="24"/>
          <w:lang w:val="ru-KZ"/>
        </w:rPr>
        <w:t xml:space="preserve"> </w:t>
      </w:r>
      <w:proofErr w:type="spellStart"/>
      <w:r w:rsidRPr="008947E1">
        <w:rPr>
          <w:rFonts w:ascii="Times New Roman" w:hAnsi="Times New Roman" w:cs="Times New Roman"/>
          <w:b/>
          <w:bCs/>
          <w:iCs/>
          <w:sz w:val="24"/>
          <w:szCs w:val="24"/>
          <w:lang w:val="ru-KZ"/>
        </w:rPr>
        <w:t>of</w:t>
      </w:r>
      <w:proofErr w:type="spellEnd"/>
      <w:r w:rsidRPr="008947E1">
        <w:rPr>
          <w:rFonts w:ascii="Times New Roman" w:hAnsi="Times New Roman" w:cs="Times New Roman"/>
          <w:b/>
          <w:bCs/>
          <w:iCs/>
          <w:sz w:val="24"/>
          <w:szCs w:val="24"/>
          <w:lang w:val="ru-KZ"/>
        </w:rPr>
        <w:t xml:space="preserve"> </w:t>
      </w:r>
      <w:proofErr w:type="spellStart"/>
      <w:r w:rsidRPr="008947E1">
        <w:rPr>
          <w:rFonts w:ascii="Times New Roman" w:hAnsi="Times New Roman" w:cs="Times New Roman"/>
          <w:b/>
          <w:bCs/>
          <w:iCs/>
          <w:sz w:val="24"/>
          <w:szCs w:val="24"/>
          <w:lang w:val="ru-KZ"/>
        </w:rPr>
        <w:t>the</w:t>
      </w:r>
      <w:proofErr w:type="spellEnd"/>
      <w:r w:rsidRPr="008947E1">
        <w:rPr>
          <w:rFonts w:ascii="Times New Roman" w:hAnsi="Times New Roman" w:cs="Times New Roman"/>
          <w:b/>
          <w:bCs/>
          <w:iCs/>
          <w:sz w:val="24"/>
          <w:szCs w:val="24"/>
          <w:lang w:val="ru-KZ"/>
        </w:rPr>
        <w:t xml:space="preserve"> </w:t>
      </w:r>
      <w:proofErr w:type="spellStart"/>
      <w:r w:rsidRPr="008947E1">
        <w:rPr>
          <w:rFonts w:ascii="Times New Roman" w:hAnsi="Times New Roman" w:cs="Times New Roman"/>
          <w:b/>
          <w:bCs/>
          <w:iCs/>
          <w:sz w:val="24"/>
          <w:szCs w:val="24"/>
          <w:lang w:val="ru-KZ"/>
        </w:rPr>
        <w:t>Lecture</w:t>
      </w:r>
      <w:proofErr w:type="spellEnd"/>
    </w:p>
    <w:p w14:paraId="6C8015EF" w14:textId="38E27488" w:rsidR="008947E1" w:rsidRDefault="008947E1" w:rsidP="008947E1">
      <w:pPr>
        <w:rPr>
          <w:rFonts w:ascii="Times New Roman" w:hAnsi="Times New Roman" w:cs="Times New Roman"/>
          <w:iCs/>
          <w:sz w:val="24"/>
          <w:szCs w:val="24"/>
          <w:lang w:val="ru-KZ"/>
        </w:rPr>
      </w:pPr>
      <w:r w:rsidRPr="008947E1">
        <w:rPr>
          <w:rFonts w:ascii="Times New Roman" w:hAnsi="Times New Roman" w:cs="Times New Roman"/>
          <w:iCs/>
          <w:sz w:val="24"/>
          <w:szCs w:val="24"/>
          <w:lang w:val="ru-KZ"/>
        </w:rPr>
        <w:t xml:space="preserve">The </w:t>
      </w:r>
      <w:proofErr w:type="spellStart"/>
      <w:r w:rsidRPr="008947E1">
        <w:rPr>
          <w:rFonts w:ascii="Times New Roman" w:hAnsi="Times New Roman" w:cs="Times New Roman"/>
          <w:iCs/>
          <w:sz w:val="24"/>
          <w:szCs w:val="24"/>
          <w:lang w:val="ru-KZ"/>
        </w:rPr>
        <w:t>purpose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of</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this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lecture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to</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provide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students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with</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understanding</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of</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Unified Transport Network (UTN) </w:t>
      </w:r>
      <w:proofErr w:type="spellStart"/>
      <w:r w:rsidRPr="008947E1">
        <w:rPr>
          <w:rFonts w:ascii="Times New Roman" w:hAnsi="Times New Roman" w:cs="Times New Roman"/>
          <w:iCs/>
          <w:sz w:val="24"/>
          <w:szCs w:val="24"/>
          <w:lang w:val="ru-KZ"/>
        </w:rPr>
        <w:t>of</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state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bodies</w:t>
      </w:r>
      <w:proofErr w:type="spellEnd"/>
      <w:r w:rsidRPr="008947E1">
        <w:rPr>
          <w:rFonts w:ascii="Times New Roman" w:hAnsi="Times New Roman" w:cs="Times New Roman"/>
          <w:iCs/>
          <w:sz w:val="24"/>
          <w:szCs w:val="24"/>
          <w:lang w:val="ru-KZ"/>
        </w:rPr>
        <w:t xml:space="preserve"> — </w:t>
      </w:r>
      <w:proofErr w:type="spellStart"/>
      <w:r w:rsidRPr="008947E1">
        <w:rPr>
          <w:rFonts w:ascii="Times New Roman" w:hAnsi="Times New Roman" w:cs="Times New Roman"/>
          <w:iCs/>
          <w:sz w:val="24"/>
          <w:szCs w:val="24"/>
          <w:lang w:val="ru-KZ"/>
        </w:rPr>
        <w:t>its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structure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purpose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components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and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role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ensuring</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secure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and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efficient</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data</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exchange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between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government</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institutions</w:t>
      </w:r>
      <w:proofErr w:type="spellEnd"/>
      <w:r w:rsidRPr="008947E1">
        <w:rPr>
          <w:rFonts w:ascii="Times New Roman" w:hAnsi="Times New Roman" w:cs="Times New Roman"/>
          <w:iCs/>
          <w:sz w:val="24"/>
          <w:szCs w:val="24"/>
          <w:lang w:val="ru-KZ"/>
        </w:rPr>
        <w:t xml:space="preserve">. The </w:t>
      </w:r>
      <w:proofErr w:type="spellStart"/>
      <w:r w:rsidRPr="008947E1">
        <w:rPr>
          <w:rFonts w:ascii="Times New Roman" w:hAnsi="Times New Roman" w:cs="Times New Roman"/>
          <w:iCs/>
          <w:sz w:val="24"/>
          <w:szCs w:val="24"/>
          <w:lang w:val="ru-KZ"/>
        </w:rPr>
        <w:t>lecture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focuses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on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how</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UTN </w:t>
      </w:r>
      <w:proofErr w:type="spellStart"/>
      <w:r w:rsidRPr="008947E1">
        <w:rPr>
          <w:rFonts w:ascii="Times New Roman" w:hAnsi="Times New Roman" w:cs="Times New Roman"/>
          <w:iCs/>
          <w:sz w:val="24"/>
          <w:szCs w:val="24"/>
          <w:lang w:val="ru-KZ"/>
        </w:rPr>
        <w:t>supports</w:t>
      </w:r>
      <w:proofErr w:type="spellEnd"/>
      <w:r w:rsidRPr="008947E1">
        <w:rPr>
          <w:rFonts w:ascii="Times New Roman" w:hAnsi="Times New Roman" w:cs="Times New Roman"/>
          <w:iCs/>
          <w:sz w:val="24"/>
          <w:szCs w:val="24"/>
          <w:lang w:val="ru-KZ"/>
        </w:rPr>
        <w:t xml:space="preserve"> e-</w:t>
      </w:r>
      <w:proofErr w:type="spellStart"/>
      <w:r w:rsidRPr="008947E1">
        <w:rPr>
          <w:rFonts w:ascii="Times New Roman" w:hAnsi="Times New Roman" w:cs="Times New Roman"/>
          <w:iCs/>
          <w:sz w:val="24"/>
          <w:szCs w:val="24"/>
          <w:lang w:val="ru-KZ"/>
        </w:rPr>
        <w:t>government</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infrastructure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ensures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confidentiality</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and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reliability</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of</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information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transmission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and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integrates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with</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national</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information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and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communication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systems</w:t>
      </w:r>
      <w:proofErr w:type="spellEnd"/>
      <w:r w:rsidRPr="008947E1">
        <w:rPr>
          <w:rFonts w:ascii="Times New Roman" w:hAnsi="Times New Roman" w:cs="Times New Roman"/>
          <w:iCs/>
          <w:sz w:val="24"/>
          <w:szCs w:val="24"/>
          <w:lang w:val="ru-KZ"/>
        </w:rPr>
        <w:t>.</w:t>
      </w:r>
    </w:p>
    <w:p w14:paraId="09E08B07" w14:textId="77777777" w:rsidR="008947E1" w:rsidRPr="008947E1" w:rsidRDefault="008947E1" w:rsidP="008947E1">
      <w:pPr>
        <w:spacing w:after="0"/>
        <w:rPr>
          <w:rFonts w:ascii="Times New Roman" w:hAnsi="Times New Roman" w:cs="Times New Roman"/>
          <w:b/>
          <w:bCs/>
          <w:iCs/>
          <w:sz w:val="24"/>
          <w:szCs w:val="24"/>
          <w:lang w:val="ru-KZ"/>
        </w:rPr>
      </w:pPr>
      <w:r w:rsidRPr="008947E1">
        <w:rPr>
          <w:rFonts w:ascii="Times New Roman" w:hAnsi="Times New Roman" w:cs="Times New Roman"/>
          <w:b/>
          <w:bCs/>
          <w:iCs/>
          <w:sz w:val="24"/>
          <w:szCs w:val="24"/>
          <w:lang w:val="ru-KZ"/>
        </w:rPr>
        <w:t xml:space="preserve">Learning </w:t>
      </w:r>
      <w:proofErr w:type="spellStart"/>
      <w:r w:rsidRPr="008947E1">
        <w:rPr>
          <w:rFonts w:ascii="Times New Roman" w:hAnsi="Times New Roman" w:cs="Times New Roman"/>
          <w:b/>
          <w:bCs/>
          <w:iCs/>
          <w:sz w:val="24"/>
          <w:szCs w:val="24"/>
          <w:lang w:val="ru-KZ"/>
        </w:rPr>
        <w:t>Objectives</w:t>
      </w:r>
      <w:proofErr w:type="spellEnd"/>
    </w:p>
    <w:p w14:paraId="06424E3C" w14:textId="77777777" w:rsidR="008947E1" w:rsidRPr="008947E1" w:rsidRDefault="008947E1" w:rsidP="008947E1">
      <w:pPr>
        <w:spacing w:after="0"/>
        <w:rPr>
          <w:rFonts w:ascii="Times New Roman" w:hAnsi="Times New Roman" w:cs="Times New Roman"/>
          <w:iCs/>
          <w:sz w:val="24"/>
          <w:szCs w:val="24"/>
          <w:lang w:val="ru-KZ"/>
        </w:rPr>
      </w:pPr>
      <w:r w:rsidRPr="008947E1">
        <w:rPr>
          <w:rFonts w:ascii="Times New Roman" w:hAnsi="Times New Roman" w:cs="Times New Roman"/>
          <w:iCs/>
          <w:sz w:val="24"/>
          <w:szCs w:val="24"/>
          <w:lang w:val="ru-KZ"/>
        </w:rPr>
        <w:t xml:space="preserve">By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end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of</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this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lecture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students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should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be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able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to</w:t>
      </w:r>
      <w:proofErr w:type="spellEnd"/>
      <w:r w:rsidRPr="008947E1">
        <w:rPr>
          <w:rFonts w:ascii="Times New Roman" w:hAnsi="Times New Roman" w:cs="Times New Roman"/>
          <w:iCs/>
          <w:sz w:val="24"/>
          <w:szCs w:val="24"/>
          <w:lang w:val="ru-KZ"/>
        </w:rPr>
        <w:t>:</w:t>
      </w:r>
    </w:p>
    <w:p w14:paraId="38BFFA3C" w14:textId="77777777" w:rsidR="008947E1" w:rsidRPr="008947E1" w:rsidRDefault="008947E1" w:rsidP="008947E1">
      <w:pPr>
        <w:numPr>
          <w:ilvl w:val="0"/>
          <w:numId w:val="2"/>
        </w:numPr>
        <w:spacing w:after="0"/>
        <w:rPr>
          <w:rFonts w:ascii="Times New Roman" w:hAnsi="Times New Roman" w:cs="Times New Roman"/>
          <w:iCs/>
          <w:sz w:val="24"/>
          <w:szCs w:val="24"/>
          <w:lang w:val="ru-KZ"/>
        </w:rPr>
      </w:pPr>
      <w:proofErr w:type="spellStart"/>
      <w:r w:rsidRPr="008947E1">
        <w:rPr>
          <w:rFonts w:ascii="Times New Roman" w:hAnsi="Times New Roman" w:cs="Times New Roman"/>
          <w:iCs/>
          <w:sz w:val="24"/>
          <w:szCs w:val="24"/>
          <w:lang w:val="ru-KZ"/>
        </w:rPr>
        <w:t>Define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concept</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and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structure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of</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Unified Transport Network (UTN) </w:t>
      </w:r>
      <w:proofErr w:type="spellStart"/>
      <w:r w:rsidRPr="008947E1">
        <w:rPr>
          <w:rFonts w:ascii="Times New Roman" w:hAnsi="Times New Roman" w:cs="Times New Roman"/>
          <w:iCs/>
          <w:sz w:val="24"/>
          <w:szCs w:val="24"/>
          <w:lang w:val="ru-KZ"/>
        </w:rPr>
        <w:t>of</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state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bodies</w:t>
      </w:r>
      <w:proofErr w:type="spellEnd"/>
      <w:r w:rsidRPr="008947E1">
        <w:rPr>
          <w:rFonts w:ascii="Times New Roman" w:hAnsi="Times New Roman" w:cs="Times New Roman"/>
          <w:iCs/>
          <w:sz w:val="24"/>
          <w:szCs w:val="24"/>
          <w:lang w:val="ru-KZ"/>
        </w:rPr>
        <w:t>.</w:t>
      </w:r>
    </w:p>
    <w:p w14:paraId="37EFB09B" w14:textId="77777777" w:rsidR="008947E1" w:rsidRPr="008947E1" w:rsidRDefault="008947E1" w:rsidP="008947E1">
      <w:pPr>
        <w:numPr>
          <w:ilvl w:val="0"/>
          <w:numId w:val="2"/>
        </w:numPr>
        <w:spacing w:after="0"/>
        <w:rPr>
          <w:rFonts w:ascii="Times New Roman" w:hAnsi="Times New Roman" w:cs="Times New Roman"/>
          <w:iCs/>
          <w:sz w:val="24"/>
          <w:szCs w:val="24"/>
          <w:lang w:val="ru-KZ"/>
        </w:rPr>
      </w:pPr>
      <w:proofErr w:type="spellStart"/>
      <w:r w:rsidRPr="008947E1">
        <w:rPr>
          <w:rFonts w:ascii="Times New Roman" w:hAnsi="Times New Roman" w:cs="Times New Roman"/>
          <w:iCs/>
          <w:sz w:val="24"/>
          <w:szCs w:val="24"/>
          <w:lang w:val="ru-KZ"/>
        </w:rPr>
        <w:t>Explain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role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of</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UTN </w:t>
      </w:r>
      <w:proofErr w:type="spellStart"/>
      <w:r w:rsidRPr="008947E1">
        <w:rPr>
          <w:rFonts w:ascii="Times New Roman" w:hAnsi="Times New Roman" w:cs="Times New Roman"/>
          <w:iCs/>
          <w:sz w:val="24"/>
          <w:szCs w:val="24"/>
          <w:lang w:val="ru-KZ"/>
        </w:rPr>
        <w:t>in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supporting</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state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information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systems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and</w:t>
      </w:r>
      <w:proofErr w:type="spellEnd"/>
      <w:r w:rsidRPr="008947E1">
        <w:rPr>
          <w:rFonts w:ascii="Times New Roman" w:hAnsi="Times New Roman" w:cs="Times New Roman"/>
          <w:iCs/>
          <w:sz w:val="24"/>
          <w:szCs w:val="24"/>
          <w:lang w:val="ru-KZ"/>
        </w:rPr>
        <w:t xml:space="preserve"> e-</w:t>
      </w:r>
      <w:proofErr w:type="spellStart"/>
      <w:r w:rsidRPr="008947E1">
        <w:rPr>
          <w:rFonts w:ascii="Times New Roman" w:hAnsi="Times New Roman" w:cs="Times New Roman"/>
          <w:iCs/>
          <w:sz w:val="24"/>
          <w:szCs w:val="24"/>
          <w:lang w:val="ru-KZ"/>
        </w:rPr>
        <w:t>government</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platforms</w:t>
      </w:r>
      <w:proofErr w:type="spellEnd"/>
      <w:r w:rsidRPr="008947E1">
        <w:rPr>
          <w:rFonts w:ascii="Times New Roman" w:hAnsi="Times New Roman" w:cs="Times New Roman"/>
          <w:iCs/>
          <w:sz w:val="24"/>
          <w:szCs w:val="24"/>
          <w:lang w:val="ru-KZ"/>
        </w:rPr>
        <w:t>.</w:t>
      </w:r>
    </w:p>
    <w:p w14:paraId="0156F7DD" w14:textId="77777777" w:rsidR="008947E1" w:rsidRPr="008947E1" w:rsidRDefault="008947E1" w:rsidP="008947E1">
      <w:pPr>
        <w:numPr>
          <w:ilvl w:val="0"/>
          <w:numId w:val="2"/>
        </w:numPr>
        <w:spacing w:after="0"/>
        <w:rPr>
          <w:rFonts w:ascii="Times New Roman" w:hAnsi="Times New Roman" w:cs="Times New Roman"/>
          <w:iCs/>
          <w:sz w:val="24"/>
          <w:szCs w:val="24"/>
          <w:lang w:val="ru-KZ"/>
        </w:rPr>
      </w:pPr>
      <w:proofErr w:type="spellStart"/>
      <w:r w:rsidRPr="008947E1">
        <w:rPr>
          <w:rFonts w:ascii="Times New Roman" w:hAnsi="Times New Roman" w:cs="Times New Roman"/>
          <w:iCs/>
          <w:sz w:val="24"/>
          <w:szCs w:val="24"/>
          <w:lang w:val="ru-KZ"/>
        </w:rPr>
        <w:t>Identify</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key</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components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and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technologies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used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UTN.</w:t>
      </w:r>
    </w:p>
    <w:p w14:paraId="006F8CB1" w14:textId="77777777" w:rsidR="008947E1" w:rsidRPr="008947E1" w:rsidRDefault="008947E1" w:rsidP="008947E1">
      <w:pPr>
        <w:numPr>
          <w:ilvl w:val="0"/>
          <w:numId w:val="2"/>
        </w:numPr>
        <w:spacing w:after="0"/>
        <w:rPr>
          <w:rFonts w:ascii="Times New Roman" w:hAnsi="Times New Roman" w:cs="Times New Roman"/>
          <w:iCs/>
          <w:sz w:val="24"/>
          <w:szCs w:val="24"/>
          <w:lang w:val="ru-KZ"/>
        </w:rPr>
      </w:pPr>
      <w:proofErr w:type="spellStart"/>
      <w:r w:rsidRPr="008947E1">
        <w:rPr>
          <w:rFonts w:ascii="Times New Roman" w:hAnsi="Times New Roman" w:cs="Times New Roman"/>
          <w:iCs/>
          <w:sz w:val="24"/>
          <w:szCs w:val="24"/>
          <w:lang w:val="ru-KZ"/>
        </w:rPr>
        <w:t>Describe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organizational</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and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technical</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requirements</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for</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maintaining</w:t>
      </w:r>
      <w:proofErr w:type="spellEnd"/>
      <w:r w:rsidRPr="008947E1">
        <w:rPr>
          <w:rFonts w:ascii="Times New Roman" w:hAnsi="Times New Roman" w:cs="Times New Roman"/>
          <w:iCs/>
          <w:sz w:val="24"/>
          <w:szCs w:val="24"/>
          <w:lang w:val="ru-KZ"/>
        </w:rPr>
        <w:t xml:space="preserve"> UTN </w:t>
      </w:r>
      <w:proofErr w:type="spellStart"/>
      <w:r w:rsidRPr="008947E1">
        <w:rPr>
          <w:rFonts w:ascii="Times New Roman" w:hAnsi="Times New Roman" w:cs="Times New Roman"/>
          <w:iCs/>
          <w:sz w:val="24"/>
          <w:szCs w:val="24"/>
          <w:lang w:val="ru-KZ"/>
        </w:rPr>
        <w:t>reliability</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and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security</w:t>
      </w:r>
      <w:proofErr w:type="spellEnd"/>
      <w:r w:rsidRPr="008947E1">
        <w:rPr>
          <w:rFonts w:ascii="Times New Roman" w:hAnsi="Times New Roman" w:cs="Times New Roman"/>
          <w:iCs/>
          <w:sz w:val="24"/>
          <w:szCs w:val="24"/>
          <w:lang w:val="ru-KZ"/>
        </w:rPr>
        <w:t>.</w:t>
      </w:r>
    </w:p>
    <w:p w14:paraId="527506A4" w14:textId="77777777" w:rsidR="008947E1" w:rsidRPr="008947E1" w:rsidRDefault="008947E1" w:rsidP="008947E1">
      <w:pPr>
        <w:numPr>
          <w:ilvl w:val="0"/>
          <w:numId w:val="2"/>
        </w:numPr>
        <w:spacing w:after="0"/>
        <w:rPr>
          <w:rFonts w:ascii="Times New Roman" w:hAnsi="Times New Roman" w:cs="Times New Roman"/>
          <w:iCs/>
          <w:sz w:val="24"/>
          <w:szCs w:val="24"/>
          <w:lang w:val="ru-KZ"/>
        </w:rPr>
      </w:pPr>
      <w:proofErr w:type="spellStart"/>
      <w:r w:rsidRPr="008947E1">
        <w:rPr>
          <w:rFonts w:ascii="Times New Roman" w:hAnsi="Times New Roman" w:cs="Times New Roman"/>
          <w:iCs/>
          <w:sz w:val="24"/>
          <w:szCs w:val="24"/>
          <w:lang w:val="ru-KZ"/>
        </w:rPr>
        <w:t>Analyze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interaction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between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the</w:t>
      </w:r>
      <w:proofErr w:type="spellEnd"/>
      <w:r w:rsidRPr="008947E1">
        <w:rPr>
          <w:rFonts w:ascii="Times New Roman" w:hAnsi="Times New Roman" w:cs="Times New Roman"/>
          <w:iCs/>
          <w:sz w:val="24"/>
          <w:szCs w:val="24"/>
          <w:lang w:val="ru-KZ"/>
        </w:rPr>
        <w:t xml:space="preserve"> UTN </w:t>
      </w:r>
      <w:proofErr w:type="spellStart"/>
      <w:r w:rsidRPr="008947E1">
        <w:rPr>
          <w:rFonts w:ascii="Times New Roman" w:hAnsi="Times New Roman" w:cs="Times New Roman"/>
          <w:iCs/>
          <w:sz w:val="24"/>
          <w:szCs w:val="24"/>
          <w:lang w:val="ru-KZ"/>
        </w:rPr>
        <w:t>and</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other</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national</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information</w:t>
      </w:r>
      <w:proofErr w:type="spellEnd"/>
      <w:r w:rsidRPr="008947E1">
        <w:rPr>
          <w:rFonts w:ascii="Times New Roman" w:hAnsi="Times New Roman" w:cs="Times New Roman"/>
          <w:iCs/>
          <w:sz w:val="24"/>
          <w:szCs w:val="24"/>
          <w:lang w:val="ru-KZ"/>
        </w:rPr>
        <w:t xml:space="preserve"> </w:t>
      </w:r>
      <w:proofErr w:type="spellStart"/>
      <w:r w:rsidRPr="008947E1">
        <w:rPr>
          <w:rFonts w:ascii="Times New Roman" w:hAnsi="Times New Roman" w:cs="Times New Roman"/>
          <w:iCs/>
          <w:sz w:val="24"/>
          <w:szCs w:val="24"/>
          <w:lang w:val="ru-KZ"/>
        </w:rPr>
        <w:t>infrastructures</w:t>
      </w:r>
      <w:proofErr w:type="spellEnd"/>
      <w:r w:rsidRPr="008947E1">
        <w:rPr>
          <w:rFonts w:ascii="Times New Roman" w:hAnsi="Times New Roman" w:cs="Times New Roman"/>
          <w:iCs/>
          <w:sz w:val="24"/>
          <w:szCs w:val="24"/>
          <w:lang w:val="ru-KZ"/>
        </w:rPr>
        <w:t>.</w:t>
      </w:r>
    </w:p>
    <w:p w14:paraId="51256703" w14:textId="77777777" w:rsidR="008947E1" w:rsidRPr="008947E1" w:rsidRDefault="008947E1" w:rsidP="008947E1">
      <w:pPr>
        <w:rPr>
          <w:rFonts w:ascii="Times New Roman" w:hAnsi="Times New Roman" w:cs="Times New Roman"/>
          <w:iCs/>
          <w:sz w:val="24"/>
          <w:szCs w:val="24"/>
          <w:lang w:val="ru-KZ"/>
        </w:rPr>
      </w:pPr>
    </w:p>
    <w:p w14:paraId="51514CA2" w14:textId="77777777" w:rsidR="005A7FB6" w:rsidRPr="005A7FB6" w:rsidRDefault="005A7FB6" w:rsidP="008947E1">
      <w:pPr>
        <w:spacing w:after="0"/>
        <w:ind w:firstLine="567"/>
        <w:jc w:val="both"/>
        <w:rPr>
          <w:rFonts w:ascii="Times New Roman" w:hAnsi="Times New Roman" w:cs="Times New Roman"/>
          <w:sz w:val="24"/>
          <w:szCs w:val="24"/>
          <w:lang w:val="en-US"/>
        </w:rPr>
      </w:pPr>
      <w:r w:rsidRPr="005A7FB6">
        <w:rPr>
          <w:rFonts w:ascii="Times New Roman" w:hAnsi="Times New Roman" w:cs="Times New Roman"/>
          <w:sz w:val="24"/>
          <w:szCs w:val="24"/>
          <w:lang w:val="en-US"/>
        </w:rPr>
        <w:t>The unified transport environment of state bodies (UTS GO) is a telecommunications network that is part of the information and communication infrastructure of "electronic government" and is designed to ensure the interaction of local (with the exception of local networks with access to the Internet), departmental and corporate telecommunications networks of state bodies, their subordinate organizations and local governments, as well as other subjects of informatization, determined by the authorized body, in compliance with the required level of information security.</w:t>
      </w:r>
    </w:p>
    <w:p w14:paraId="36F5CD1A" w14:textId="77777777" w:rsidR="005A7FB6" w:rsidRPr="005A7FB6" w:rsidRDefault="005A7FB6" w:rsidP="008947E1">
      <w:pPr>
        <w:spacing w:after="0"/>
        <w:ind w:firstLine="567"/>
        <w:jc w:val="both"/>
        <w:rPr>
          <w:rFonts w:ascii="Times New Roman" w:hAnsi="Times New Roman" w:cs="Times New Roman"/>
          <w:sz w:val="24"/>
          <w:szCs w:val="24"/>
          <w:lang w:val="en-US"/>
        </w:rPr>
      </w:pPr>
      <w:r w:rsidRPr="005A7FB6">
        <w:rPr>
          <w:rFonts w:ascii="Times New Roman" w:hAnsi="Times New Roman" w:cs="Times New Roman"/>
          <w:sz w:val="24"/>
          <w:szCs w:val="24"/>
          <w:lang w:val="en-US"/>
        </w:rPr>
        <w:t>The creation of the UTS GO is necessary to unify the requirements and rationalize the state's costs for the operation and provision of information security for state bodies and organizations.</w:t>
      </w:r>
    </w:p>
    <w:p w14:paraId="0ECA27A7" w14:textId="77777777" w:rsidR="005A7FB6" w:rsidRPr="005A7FB6" w:rsidRDefault="005A7FB6" w:rsidP="008947E1">
      <w:pPr>
        <w:spacing w:after="0"/>
        <w:ind w:firstLine="567"/>
        <w:jc w:val="both"/>
        <w:rPr>
          <w:rFonts w:ascii="Times New Roman" w:hAnsi="Times New Roman" w:cs="Times New Roman"/>
          <w:sz w:val="24"/>
          <w:szCs w:val="24"/>
          <w:lang w:val="en-US"/>
        </w:rPr>
      </w:pPr>
      <w:r w:rsidRPr="005A7FB6">
        <w:rPr>
          <w:rFonts w:ascii="Times New Roman" w:hAnsi="Times New Roman" w:cs="Times New Roman"/>
          <w:sz w:val="24"/>
          <w:szCs w:val="24"/>
          <w:lang w:val="en-US"/>
        </w:rPr>
        <w:t>State bodies, their subordinate organizations and local governments (</w:t>
      </w:r>
      <w:proofErr w:type="spellStart"/>
      <w:r w:rsidRPr="005A7FB6">
        <w:rPr>
          <w:rFonts w:ascii="Times New Roman" w:hAnsi="Times New Roman" w:cs="Times New Roman"/>
          <w:sz w:val="24"/>
          <w:szCs w:val="24"/>
          <w:lang w:val="en-US"/>
        </w:rPr>
        <w:t>akimats</w:t>
      </w:r>
      <w:proofErr w:type="spellEnd"/>
      <w:r w:rsidRPr="005A7FB6">
        <w:rPr>
          <w:rFonts w:ascii="Times New Roman" w:hAnsi="Times New Roman" w:cs="Times New Roman"/>
          <w:sz w:val="24"/>
          <w:szCs w:val="24"/>
          <w:lang w:val="en-US"/>
        </w:rPr>
        <w:t>), as well as other subjects of informatization, determined by the authorized body, for the interaction of local (with the exception of local networks with access to the Internet), departmental and corporate networks are obliged to use exclusively UTS GO.</w:t>
      </w:r>
    </w:p>
    <w:p w14:paraId="7C5FF6E6" w14:textId="77777777" w:rsidR="005A7FB6" w:rsidRPr="005A7FB6" w:rsidRDefault="005A7FB6" w:rsidP="008947E1">
      <w:pPr>
        <w:spacing w:after="0"/>
        <w:ind w:firstLine="567"/>
        <w:jc w:val="both"/>
        <w:rPr>
          <w:rFonts w:ascii="Times New Roman" w:hAnsi="Times New Roman" w:cs="Times New Roman"/>
          <w:sz w:val="24"/>
          <w:szCs w:val="24"/>
          <w:lang w:val="en-US"/>
        </w:rPr>
      </w:pPr>
      <w:r w:rsidRPr="005A7FB6">
        <w:rPr>
          <w:rFonts w:ascii="Times New Roman" w:hAnsi="Times New Roman" w:cs="Times New Roman"/>
          <w:sz w:val="24"/>
          <w:szCs w:val="24"/>
          <w:lang w:val="en-US"/>
        </w:rPr>
        <w:t>In order to ensure information security, the connection of local, departmental and corporate networks connected to a single transport environment of state bodies to public telecommunications networks and other telecommunications networks is carried out in accordance with uniform requirements in the field of ICT and information security.</w:t>
      </w:r>
    </w:p>
    <w:p w14:paraId="088FCF77" w14:textId="77777777" w:rsidR="005A7FB6" w:rsidRPr="005A7FB6" w:rsidRDefault="005A7FB6" w:rsidP="008947E1">
      <w:pPr>
        <w:spacing w:after="0"/>
        <w:ind w:firstLine="567"/>
        <w:jc w:val="both"/>
        <w:rPr>
          <w:rFonts w:ascii="Times New Roman" w:hAnsi="Times New Roman" w:cs="Times New Roman"/>
          <w:sz w:val="24"/>
          <w:szCs w:val="24"/>
          <w:lang w:val="en-US"/>
        </w:rPr>
      </w:pPr>
      <w:r w:rsidRPr="005A7FB6">
        <w:rPr>
          <w:rFonts w:ascii="Times New Roman" w:hAnsi="Times New Roman" w:cs="Times New Roman"/>
          <w:sz w:val="24"/>
          <w:szCs w:val="24"/>
          <w:lang w:val="en-US"/>
        </w:rPr>
        <w:t>Connection of local, departmental and corporate telecommunications networks of state bodies, local governments, state legal entities, subjects of the quasi-public sector, as well as owners or owners of KVOIKI to the Internet is carried out by telecom operators through a single Internet access gateway. Connecting and passing the traffic of telecom operators through a single Internet access gateway is carried out on a contractual basis.</w:t>
      </w:r>
    </w:p>
    <w:p w14:paraId="1016D017" w14:textId="77777777" w:rsidR="005A7FB6" w:rsidRPr="005A7FB6" w:rsidRDefault="005A7FB6" w:rsidP="008947E1">
      <w:pPr>
        <w:spacing w:after="0"/>
        <w:ind w:firstLine="567"/>
        <w:jc w:val="both"/>
        <w:rPr>
          <w:rFonts w:ascii="Times New Roman" w:hAnsi="Times New Roman" w:cs="Times New Roman"/>
          <w:sz w:val="24"/>
          <w:szCs w:val="24"/>
          <w:lang w:val="en-US"/>
        </w:rPr>
      </w:pPr>
      <w:r w:rsidRPr="005A7FB6">
        <w:rPr>
          <w:rFonts w:ascii="Times New Roman" w:hAnsi="Times New Roman" w:cs="Times New Roman"/>
          <w:sz w:val="24"/>
          <w:szCs w:val="24"/>
          <w:lang w:val="en-US"/>
        </w:rPr>
        <w:t>Connection of local, departmental and corporate telecommunications networks of state bodies and local governments to the Internet is carried out in accordance with uniform requirements in the field of ICT and information security.</w:t>
      </w:r>
    </w:p>
    <w:p w14:paraId="5639BD40" w14:textId="77777777" w:rsidR="005A7FB6" w:rsidRPr="005A7FB6" w:rsidRDefault="005A7FB6" w:rsidP="008947E1">
      <w:pPr>
        <w:spacing w:after="0"/>
        <w:ind w:firstLine="567"/>
        <w:jc w:val="both"/>
        <w:rPr>
          <w:rFonts w:ascii="Times New Roman" w:hAnsi="Times New Roman" w:cs="Times New Roman"/>
          <w:sz w:val="24"/>
          <w:szCs w:val="24"/>
          <w:lang w:val="en-US"/>
        </w:rPr>
      </w:pPr>
      <w:r w:rsidRPr="005A7FB6">
        <w:rPr>
          <w:rFonts w:ascii="Times New Roman" w:hAnsi="Times New Roman" w:cs="Times New Roman"/>
          <w:sz w:val="24"/>
          <w:szCs w:val="24"/>
          <w:lang w:val="en-US"/>
        </w:rPr>
        <w:t>For operational purposes, special state and law enforcement agencies, the National Bank of the Republic of Kazakhstan may organize connections to the Internet without using a single Internet access gateway.</w:t>
      </w:r>
    </w:p>
    <w:p w14:paraId="001E1140" w14:textId="77777777" w:rsidR="0001324D" w:rsidRDefault="005A7FB6" w:rsidP="008947E1">
      <w:pPr>
        <w:spacing w:after="0"/>
        <w:ind w:firstLine="567"/>
        <w:jc w:val="both"/>
        <w:rPr>
          <w:rFonts w:ascii="Times New Roman" w:hAnsi="Times New Roman" w:cs="Times New Roman"/>
          <w:sz w:val="24"/>
          <w:szCs w:val="24"/>
        </w:rPr>
      </w:pPr>
      <w:r w:rsidRPr="005A7FB6">
        <w:rPr>
          <w:rFonts w:ascii="Times New Roman" w:hAnsi="Times New Roman" w:cs="Times New Roman"/>
          <w:sz w:val="24"/>
          <w:szCs w:val="24"/>
          <w:lang w:val="en-US"/>
        </w:rPr>
        <w:lastRenderedPageBreak/>
        <w:t>Electronic interaction of the state body's e-mail with external e-mail is carried out by redirecting electronic messages through a single "electronic government" e-mail gateway.</w:t>
      </w:r>
    </w:p>
    <w:p w14:paraId="002E0B59" w14:textId="77777777" w:rsidR="00DC2CF5" w:rsidRDefault="00DC2CF5" w:rsidP="008947E1">
      <w:pPr>
        <w:spacing w:after="0"/>
        <w:ind w:firstLine="567"/>
        <w:jc w:val="both"/>
        <w:rPr>
          <w:rFonts w:ascii="Times New Roman" w:hAnsi="Times New Roman" w:cs="Times New Roman"/>
          <w:sz w:val="24"/>
          <w:szCs w:val="24"/>
        </w:rPr>
      </w:pPr>
    </w:p>
    <w:p w14:paraId="32ABD14E" w14:textId="77777777" w:rsidR="00DC2CF5" w:rsidRPr="00DC2CF5" w:rsidRDefault="00DC2CF5" w:rsidP="00DC2CF5">
      <w:pPr>
        <w:spacing w:after="0"/>
        <w:ind w:firstLine="567"/>
        <w:jc w:val="both"/>
        <w:rPr>
          <w:rFonts w:ascii="Times New Roman" w:hAnsi="Times New Roman" w:cs="Times New Roman"/>
          <w:b/>
          <w:bCs/>
          <w:sz w:val="24"/>
          <w:szCs w:val="24"/>
          <w:lang w:val="ru-KZ"/>
        </w:rPr>
      </w:pPr>
      <w:r w:rsidRPr="00DC2CF5">
        <w:rPr>
          <w:rFonts w:ascii="Times New Roman" w:hAnsi="Times New Roman" w:cs="Times New Roman"/>
          <w:b/>
          <w:bCs/>
          <w:sz w:val="24"/>
          <w:szCs w:val="24"/>
          <w:lang w:val="ru-KZ"/>
        </w:rPr>
        <w:t xml:space="preserve">Control </w:t>
      </w:r>
      <w:proofErr w:type="spellStart"/>
      <w:r w:rsidRPr="00DC2CF5">
        <w:rPr>
          <w:rFonts w:ascii="Times New Roman" w:hAnsi="Times New Roman" w:cs="Times New Roman"/>
          <w:b/>
          <w:bCs/>
          <w:sz w:val="24"/>
          <w:szCs w:val="24"/>
          <w:lang w:val="ru-KZ"/>
        </w:rPr>
        <w:t>Questions</w:t>
      </w:r>
      <w:proofErr w:type="spellEnd"/>
    </w:p>
    <w:p w14:paraId="04897B00" w14:textId="77777777" w:rsidR="00DC2CF5" w:rsidRPr="00DC2CF5" w:rsidRDefault="00DC2CF5" w:rsidP="00DC2CF5">
      <w:pPr>
        <w:numPr>
          <w:ilvl w:val="0"/>
          <w:numId w:val="3"/>
        </w:numPr>
        <w:spacing w:after="0"/>
        <w:jc w:val="both"/>
        <w:rPr>
          <w:rFonts w:ascii="Times New Roman" w:hAnsi="Times New Roman" w:cs="Times New Roman"/>
          <w:sz w:val="24"/>
          <w:szCs w:val="24"/>
          <w:lang w:val="ru-KZ"/>
        </w:rPr>
      </w:pPr>
      <w:r w:rsidRPr="00DC2CF5">
        <w:rPr>
          <w:rFonts w:ascii="Times New Roman" w:hAnsi="Times New Roman" w:cs="Times New Roman"/>
          <w:sz w:val="24"/>
          <w:szCs w:val="24"/>
          <w:lang w:val="ru-KZ"/>
        </w:rPr>
        <w:t xml:space="preserve">What </w:t>
      </w:r>
      <w:proofErr w:type="spellStart"/>
      <w:r w:rsidRPr="00DC2CF5">
        <w:rPr>
          <w:rFonts w:ascii="Times New Roman" w:hAnsi="Times New Roman" w:cs="Times New Roman"/>
          <w:sz w:val="24"/>
          <w:szCs w:val="24"/>
          <w:lang w:val="ru-KZ"/>
        </w:rPr>
        <w:t>is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purpose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of</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Unified Transport Network </w:t>
      </w:r>
      <w:proofErr w:type="spellStart"/>
      <w:r w:rsidRPr="00DC2CF5">
        <w:rPr>
          <w:rFonts w:ascii="Times New Roman" w:hAnsi="Times New Roman" w:cs="Times New Roman"/>
          <w:sz w:val="24"/>
          <w:szCs w:val="24"/>
          <w:lang w:val="ru-KZ"/>
        </w:rPr>
        <w:t>of</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state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bodies</w:t>
      </w:r>
      <w:proofErr w:type="spellEnd"/>
      <w:r w:rsidRPr="00DC2CF5">
        <w:rPr>
          <w:rFonts w:ascii="Times New Roman" w:hAnsi="Times New Roman" w:cs="Times New Roman"/>
          <w:sz w:val="24"/>
          <w:szCs w:val="24"/>
          <w:lang w:val="ru-KZ"/>
        </w:rPr>
        <w:t>?</w:t>
      </w:r>
    </w:p>
    <w:p w14:paraId="2940646D" w14:textId="77777777" w:rsidR="00DC2CF5" w:rsidRPr="00DC2CF5" w:rsidRDefault="00DC2CF5" w:rsidP="00DC2CF5">
      <w:pPr>
        <w:numPr>
          <w:ilvl w:val="0"/>
          <w:numId w:val="3"/>
        </w:numPr>
        <w:spacing w:after="0"/>
        <w:jc w:val="both"/>
        <w:rPr>
          <w:rFonts w:ascii="Times New Roman" w:hAnsi="Times New Roman" w:cs="Times New Roman"/>
          <w:sz w:val="24"/>
          <w:szCs w:val="24"/>
          <w:lang w:val="ru-KZ"/>
        </w:rPr>
      </w:pPr>
      <w:proofErr w:type="spellStart"/>
      <w:r w:rsidRPr="00DC2CF5">
        <w:rPr>
          <w:rFonts w:ascii="Times New Roman" w:hAnsi="Times New Roman" w:cs="Times New Roman"/>
          <w:sz w:val="24"/>
          <w:szCs w:val="24"/>
          <w:lang w:val="ru-KZ"/>
        </w:rPr>
        <w:t>Describe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main</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structural</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components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of</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UTN.</w:t>
      </w:r>
    </w:p>
    <w:p w14:paraId="265970A2" w14:textId="77777777" w:rsidR="00DC2CF5" w:rsidRPr="00DC2CF5" w:rsidRDefault="00DC2CF5" w:rsidP="00DC2CF5">
      <w:pPr>
        <w:numPr>
          <w:ilvl w:val="0"/>
          <w:numId w:val="3"/>
        </w:numPr>
        <w:spacing w:after="0"/>
        <w:jc w:val="both"/>
        <w:rPr>
          <w:rFonts w:ascii="Times New Roman" w:hAnsi="Times New Roman" w:cs="Times New Roman"/>
          <w:sz w:val="24"/>
          <w:szCs w:val="24"/>
          <w:lang w:val="ru-KZ"/>
        </w:rPr>
      </w:pPr>
      <w:r w:rsidRPr="00DC2CF5">
        <w:rPr>
          <w:rFonts w:ascii="Times New Roman" w:hAnsi="Times New Roman" w:cs="Times New Roman"/>
          <w:sz w:val="24"/>
          <w:szCs w:val="24"/>
          <w:lang w:val="ru-KZ"/>
        </w:rPr>
        <w:t xml:space="preserve">What </w:t>
      </w:r>
      <w:proofErr w:type="spellStart"/>
      <w:r w:rsidRPr="00DC2CF5">
        <w:rPr>
          <w:rFonts w:ascii="Times New Roman" w:hAnsi="Times New Roman" w:cs="Times New Roman"/>
          <w:sz w:val="24"/>
          <w:szCs w:val="24"/>
          <w:lang w:val="ru-KZ"/>
        </w:rPr>
        <w:t>are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primary</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functions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and</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capabilities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of</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UTN?</w:t>
      </w:r>
    </w:p>
    <w:p w14:paraId="5042B1D2" w14:textId="77777777" w:rsidR="00DC2CF5" w:rsidRPr="00DC2CF5" w:rsidRDefault="00DC2CF5" w:rsidP="00DC2CF5">
      <w:pPr>
        <w:numPr>
          <w:ilvl w:val="0"/>
          <w:numId w:val="3"/>
        </w:numPr>
        <w:spacing w:after="0"/>
        <w:jc w:val="both"/>
        <w:rPr>
          <w:rFonts w:ascii="Times New Roman" w:hAnsi="Times New Roman" w:cs="Times New Roman"/>
          <w:sz w:val="24"/>
          <w:szCs w:val="24"/>
          <w:lang w:val="ru-KZ"/>
        </w:rPr>
      </w:pPr>
      <w:proofErr w:type="spellStart"/>
      <w:r w:rsidRPr="00DC2CF5">
        <w:rPr>
          <w:rFonts w:ascii="Times New Roman" w:hAnsi="Times New Roman" w:cs="Times New Roman"/>
          <w:sz w:val="24"/>
          <w:szCs w:val="24"/>
          <w:lang w:val="ru-KZ"/>
        </w:rPr>
        <w:t>Which</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state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body</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is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responsible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for</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maintaining</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and</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managing</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UTN?</w:t>
      </w:r>
    </w:p>
    <w:p w14:paraId="29AC9D42" w14:textId="77777777" w:rsidR="00DC2CF5" w:rsidRPr="00DC2CF5" w:rsidRDefault="00DC2CF5" w:rsidP="00DC2CF5">
      <w:pPr>
        <w:numPr>
          <w:ilvl w:val="0"/>
          <w:numId w:val="3"/>
        </w:numPr>
        <w:spacing w:after="0"/>
        <w:jc w:val="both"/>
        <w:rPr>
          <w:rFonts w:ascii="Times New Roman" w:hAnsi="Times New Roman" w:cs="Times New Roman"/>
          <w:sz w:val="24"/>
          <w:szCs w:val="24"/>
          <w:lang w:val="ru-KZ"/>
        </w:rPr>
      </w:pPr>
      <w:r w:rsidRPr="00DC2CF5">
        <w:rPr>
          <w:rFonts w:ascii="Times New Roman" w:hAnsi="Times New Roman" w:cs="Times New Roman"/>
          <w:sz w:val="24"/>
          <w:szCs w:val="24"/>
          <w:lang w:val="ru-KZ"/>
        </w:rPr>
        <w:t xml:space="preserve">What </w:t>
      </w:r>
      <w:proofErr w:type="spellStart"/>
      <w:r w:rsidRPr="00DC2CF5">
        <w:rPr>
          <w:rFonts w:ascii="Times New Roman" w:hAnsi="Times New Roman" w:cs="Times New Roman"/>
          <w:sz w:val="24"/>
          <w:szCs w:val="24"/>
          <w:lang w:val="ru-KZ"/>
        </w:rPr>
        <w:t>are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security</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objectives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of</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UTN?</w:t>
      </w:r>
    </w:p>
    <w:p w14:paraId="5E19A9E4" w14:textId="77777777" w:rsidR="00DC2CF5" w:rsidRPr="00DC2CF5" w:rsidRDefault="00DC2CF5" w:rsidP="00DC2CF5">
      <w:pPr>
        <w:numPr>
          <w:ilvl w:val="0"/>
          <w:numId w:val="3"/>
        </w:numPr>
        <w:spacing w:after="0"/>
        <w:jc w:val="both"/>
        <w:rPr>
          <w:rFonts w:ascii="Times New Roman" w:hAnsi="Times New Roman" w:cs="Times New Roman"/>
          <w:sz w:val="24"/>
          <w:szCs w:val="24"/>
          <w:lang w:val="ru-KZ"/>
        </w:rPr>
      </w:pPr>
      <w:proofErr w:type="spellStart"/>
      <w:r w:rsidRPr="00DC2CF5">
        <w:rPr>
          <w:rFonts w:ascii="Times New Roman" w:hAnsi="Times New Roman" w:cs="Times New Roman"/>
          <w:sz w:val="24"/>
          <w:szCs w:val="24"/>
          <w:lang w:val="ru-KZ"/>
        </w:rPr>
        <w:t>Explain</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how</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UTN </w:t>
      </w:r>
      <w:proofErr w:type="spellStart"/>
      <w:r w:rsidRPr="00DC2CF5">
        <w:rPr>
          <w:rFonts w:ascii="Times New Roman" w:hAnsi="Times New Roman" w:cs="Times New Roman"/>
          <w:sz w:val="24"/>
          <w:szCs w:val="24"/>
          <w:lang w:val="ru-KZ"/>
        </w:rPr>
        <w:t>supports</w:t>
      </w:r>
      <w:proofErr w:type="spellEnd"/>
      <w:r w:rsidRPr="00DC2CF5">
        <w:rPr>
          <w:rFonts w:ascii="Times New Roman" w:hAnsi="Times New Roman" w:cs="Times New Roman"/>
          <w:sz w:val="24"/>
          <w:szCs w:val="24"/>
          <w:lang w:val="ru-KZ"/>
        </w:rPr>
        <w:t xml:space="preserve"> e-</w:t>
      </w:r>
      <w:proofErr w:type="spellStart"/>
      <w:r w:rsidRPr="00DC2CF5">
        <w:rPr>
          <w:rFonts w:ascii="Times New Roman" w:hAnsi="Times New Roman" w:cs="Times New Roman"/>
          <w:sz w:val="24"/>
          <w:szCs w:val="24"/>
          <w:lang w:val="ru-KZ"/>
        </w:rPr>
        <w:t>government</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and</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interdepartmental</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data</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exchange</w:t>
      </w:r>
      <w:proofErr w:type="spellEnd"/>
      <w:r w:rsidRPr="00DC2CF5">
        <w:rPr>
          <w:rFonts w:ascii="Times New Roman" w:hAnsi="Times New Roman" w:cs="Times New Roman"/>
          <w:sz w:val="24"/>
          <w:szCs w:val="24"/>
          <w:lang w:val="ru-KZ"/>
        </w:rPr>
        <w:t>.</w:t>
      </w:r>
    </w:p>
    <w:p w14:paraId="19978385" w14:textId="77777777" w:rsidR="00DC2CF5" w:rsidRPr="00DC2CF5" w:rsidRDefault="00DC2CF5" w:rsidP="00DC2CF5">
      <w:pPr>
        <w:numPr>
          <w:ilvl w:val="0"/>
          <w:numId w:val="3"/>
        </w:numPr>
        <w:spacing w:after="0"/>
        <w:jc w:val="both"/>
        <w:rPr>
          <w:rFonts w:ascii="Times New Roman" w:hAnsi="Times New Roman" w:cs="Times New Roman"/>
          <w:sz w:val="24"/>
          <w:szCs w:val="24"/>
          <w:lang w:val="ru-KZ"/>
        </w:rPr>
      </w:pPr>
      <w:r w:rsidRPr="00DC2CF5">
        <w:rPr>
          <w:rFonts w:ascii="Times New Roman" w:hAnsi="Times New Roman" w:cs="Times New Roman"/>
          <w:sz w:val="24"/>
          <w:szCs w:val="24"/>
          <w:lang w:val="ru-KZ"/>
        </w:rPr>
        <w:t xml:space="preserve">What </w:t>
      </w:r>
      <w:proofErr w:type="spellStart"/>
      <w:r w:rsidRPr="00DC2CF5">
        <w:rPr>
          <w:rFonts w:ascii="Times New Roman" w:hAnsi="Times New Roman" w:cs="Times New Roman"/>
          <w:sz w:val="24"/>
          <w:szCs w:val="24"/>
          <w:lang w:val="ru-KZ"/>
        </w:rPr>
        <w:t>technical</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and</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organizational</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measures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ensure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reliability</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of</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UTN?</w:t>
      </w:r>
    </w:p>
    <w:p w14:paraId="649D4A2C" w14:textId="77777777" w:rsidR="00DC2CF5" w:rsidRPr="00DC2CF5" w:rsidRDefault="00DC2CF5" w:rsidP="00DC2CF5">
      <w:pPr>
        <w:numPr>
          <w:ilvl w:val="0"/>
          <w:numId w:val="3"/>
        </w:numPr>
        <w:spacing w:after="0"/>
        <w:jc w:val="both"/>
        <w:rPr>
          <w:rFonts w:ascii="Times New Roman" w:hAnsi="Times New Roman" w:cs="Times New Roman"/>
          <w:sz w:val="24"/>
          <w:szCs w:val="24"/>
          <w:lang w:val="ru-KZ"/>
        </w:rPr>
      </w:pPr>
      <w:proofErr w:type="spellStart"/>
      <w:r w:rsidRPr="00DC2CF5">
        <w:rPr>
          <w:rFonts w:ascii="Times New Roman" w:hAnsi="Times New Roman" w:cs="Times New Roman"/>
          <w:sz w:val="24"/>
          <w:szCs w:val="24"/>
          <w:lang w:val="ru-KZ"/>
        </w:rPr>
        <w:t>How</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are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incidents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and</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cyber</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threats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handled</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in</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UTN </w:t>
      </w:r>
      <w:proofErr w:type="spellStart"/>
      <w:r w:rsidRPr="00DC2CF5">
        <w:rPr>
          <w:rFonts w:ascii="Times New Roman" w:hAnsi="Times New Roman" w:cs="Times New Roman"/>
          <w:sz w:val="24"/>
          <w:szCs w:val="24"/>
          <w:lang w:val="ru-KZ"/>
        </w:rPr>
        <w:t>environment</w:t>
      </w:r>
      <w:proofErr w:type="spellEnd"/>
      <w:r w:rsidRPr="00DC2CF5">
        <w:rPr>
          <w:rFonts w:ascii="Times New Roman" w:hAnsi="Times New Roman" w:cs="Times New Roman"/>
          <w:sz w:val="24"/>
          <w:szCs w:val="24"/>
          <w:lang w:val="ru-KZ"/>
        </w:rPr>
        <w:t>?</w:t>
      </w:r>
    </w:p>
    <w:p w14:paraId="0133776B" w14:textId="77777777" w:rsidR="00DC2CF5" w:rsidRPr="00DC2CF5" w:rsidRDefault="00DC2CF5" w:rsidP="00DC2CF5">
      <w:pPr>
        <w:numPr>
          <w:ilvl w:val="0"/>
          <w:numId w:val="3"/>
        </w:numPr>
        <w:spacing w:after="0"/>
        <w:jc w:val="both"/>
        <w:rPr>
          <w:rFonts w:ascii="Times New Roman" w:hAnsi="Times New Roman" w:cs="Times New Roman"/>
          <w:sz w:val="24"/>
          <w:szCs w:val="24"/>
          <w:lang w:val="ru-KZ"/>
        </w:rPr>
      </w:pPr>
      <w:proofErr w:type="spellStart"/>
      <w:r w:rsidRPr="00DC2CF5">
        <w:rPr>
          <w:rFonts w:ascii="Times New Roman" w:hAnsi="Times New Roman" w:cs="Times New Roman"/>
          <w:sz w:val="24"/>
          <w:szCs w:val="24"/>
          <w:lang w:val="ru-KZ"/>
        </w:rPr>
        <w:t>Describe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examples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of</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national</w:t>
      </w:r>
      <w:proofErr w:type="spellEnd"/>
      <w:r w:rsidRPr="00DC2CF5">
        <w:rPr>
          <w:rFonts w:ascii="Times New Roman" w:hAnsi="Times New Roman" w:cs="Times New Roman"/>
          <w:sz w:val="24"/>
          <w:szCs w:val="24"/>
          <w:lang w:val="ru-KZ"/>
        </w:rPr>
        <w:t xml:space="preserve"> UTN </w:t>
      </w:r>
      <w:proofErr w:type="spellStart"/>
      <w:r w:rsidRPr="00DC2CF5">
        <w:rPr>
          <w:rFonts w:ascii="Times New Roman" w:hAnsi="Times New Roman" w:cs="Times New Roman"/>
          <w:sz w:val="24"/>
          <w:szCs w:val="24"/>
          <w:lang w:val="ru-KZ"/>
        </w:rPr>
        <w:t>implementations</w:t>
      </w:r>
      <w:proofErr w:type="spellEnd"/>
      <w:r w:rsidRPr="00DC2CF5">
        <w:rPr>
          <w:rFonts w:ascii="Times New Roman" w:hAnsi="Times New Roman" w:cs="Times New Roman"/>
          <w:sz w:val="24"/>
          <w:szCs w:val="24"/>
          <w:lang w:val="ru-KZ"/>
        </w:rPr>
        <w:t>.</w:t>
      </w:r>
    </w:p>
    <w:p w14:paraId="2E78F9E5" w14:textId="77777777" w:rsidR="00DC2CF5" w:rsidRPr="00DC2CF5" w:rsidRDefault="00DC2CF5" w:rsidP="00DC2CF5">
      <w:pPr>
        <w:numPr>
          <w:ilvl w:val="0"/>
          <w:numId w:val="3"/>
        </w:numPr>
        <w:spacing w:after="0"/>
        <w:jc w:val="both"/>
        <w:rPr>
          <w:rFonts w:ascii="Times New Roman" w:hAnsi="Times New Roman" w:cs="Times New Roman"/>
          <w:sz w:val="24"/>
          <w:szCs w:val="24"/>
          <w:lang w:val="ru-KZ"/>
        </w:rPr>
      </w:pPr>
      <w:r w:rsidRPr="00DC2CF5">
        <w:rPr>
          <w:rFonts w:ascii="Times New Roman" w:hAnsi="Times New Roman" w:cs="Times New Roman"/>
          <w:sz w:val="24"/>
          <w:szCs w:val="24"/>
          <w:lang w:val="ru-KZ"/>
        </w:rPr>
        <w:t xml:space="preserve">What </w:t>
      </w:r>
      <w:proofErr w:type="spellStart"/>
      <w:r w:rsidRPr="00DC2CF5">
        <w:rPr>
          <w:rFonts w:ascii="Times New Roman" w:hAnsi="Times New Roman" w:cs="Times New Roman"/>
          <w:sz w:val="24"/>
          <w:szCs w:val="24"/>
          <w:lang w:val="ru-KZ"/>
        </w:rPr>
        <w:t>are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main</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directions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for</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future</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development</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of</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the</w:t>
      </w:r>
      <w:proofErr w:type="spellEnd"/>
      <w:r w:rsidRPr="00DC2CF5">
        <w:rPr>
          <w:rFonts w:ascii="Times New Roman" w:hAnsi="Times New Roman" w:cs="Times New Roman"/>
          <w:sz w:val="24"/>
          <w:szCs w:val="24"/>
          <w:lang w:val="ru-KZ"/>
        </w:rPr>
        <w:t xml:space="preserve"> UTN?</w:t>
      </w:r>
    </w:p>
    <w:p w14:paraId="72179E9B" w14:textId="35E6283A" w:rsidR="00DC2CF5" w:rsidRPr="00DC2CF5" w:rsidRDefault="00DC2CF5" w:rsidP="00DC2CF5">
      <w:pPr>
        <w:spacing w:after="0"/>
        <w:ind w:firstLine="567"/>
        <w:jc w:val="both"/>
        <w:rPr>
          <w:rFonts w:ascii="Times New Roman" w:hAnsi="Times New Roman" w:cs="Times New Roman"/>
          <w:sz w:val="24"/>
          <w:szCs w:val="24"/>
          <w:lang w:val="ru-KZ"/>
        </w:rPr>
      </w:pPr>
    </w:p>
    <w:p w14:paraId="0F2C928A" w14:textId="77777777" w:rsidR="00DC2CF5" w:rsidRPr="00DC2CF5" w:rsidRDefault="00DC2CF5" w:rsidP="00DC2CF5">
      <w:pPr>
        <w:spacing w:after="0"/>
        <w:ind w:firstLine="567"/>
        <w:jc w:val="both"/>
        <w:rPr>
          <w:rFonts w:ascii="Times New Roman" w:hAnsi="Times New Roman" w:cs="Times New Roman"/>
          <w:b/>
          <w:bCs/>
          <w:sz w:val="24"/>
          <w:szCs w:val="24"/>
          <w:lang w:val="ru-KZ"/>
        </w:rPr>
      </w:pPr>
      <w:proofErr w:type="spellStart"/>
      <w:r w:rsidRPr="00DC2CF5">
        <w:rPr>
          <w:rFonts w:ascii="Times New Roman" w:hAnsi="Times New Roman" w:cs="Times New Roman"/>
          <w:b/>
          <w:bCs/>
          <w:sz w:val="24"/>
          <w:szCs w:val="24"/>
          <w:lang w:val="ru-KZ"/>
        </w:rPr>
        <w:t>Recommended</w:t>
      </w:r>
      <w:proofErr w:type="spellEnd"/>
      <w:r w:rsidRPr="00DC2CF5">
        <w:rPr>
          <w:rFonts w:ascii="Times New Roman" w:hAnsi="Times New Roman" w:cs="Times New Roman"/>
          <w:b/>
          <w:bCs/>
          <w:sz w:val="24"/>
          <w:szCs w:val="24"/>
          <w:lang w:val="ru-KZ"/>
        </w:rPr>
        <w:t xml:space="preserve"> </w:t>
      </w:r>
      <w:proofErr w:type="spellStart"/>
      <w:r w:rsidRPr="00DC2CF5">
        <w:rPr>
          <w:rFonts w:ascii="Times New Roman" w:hAnsi="Times New Roman" w:cs="Times New Roman"/>
          <w:b/>
          <w:bCs/>
          <w:sz w:val="24"/>
          <w:szCs w:val="24"/>
          <w:lang w:val="ru-KZ"/>
        </w:rPr>
        <w:t>Literature</w:t>
      </w:r>
      <w:proofErr w:type="spellEnd"/>
    </w:p>
    <w:p w14:paraId="3BFE7B7E" w14:textId="77777777" w:rsidR="00DC2CF5" w:rsidRPr="00DC2CF5" w:rsidRDefault="00DC2CF5" w:rsidP="00DC2CF5">
      <w:pPr>
        <w:numPr>
          <w:ilvl w:val="0"/>
          <w:numId w:val="4"/>
        </w:numPr>
        <w:spacing w:after="0"/>
        <w:jc w:val="both"/>
        <w:rPr>
          <w:rFonts w:ascii="Times New Roman" w:hAnsi="Times New Roman" w:cs="Times New Roman"/>
          <w:sz w:val="24"/>
          <w:szCs w:val="24"/>
          <w:lang w:val="ru-KZ"/>
        </w:rPr>
      </w:pPr>
      <w:proofErr w:type="spellStart"/>
      <w:r w:rsidRPr="00DC2CF5">
        <w:rPr>
          <w:rFonts w:ascii="Times New Roman" w:hAnsi="Times New Roman" w:cs="Times New Roman"/>
          <w:sz w:val="24"/>
          <w:szCs w:val="24"/>
          <w:lang w:val="ru-KZ"/>
        </w:rPr>
        <w:t>Laudon</w:t>
      </w:r>
      <w:proofErr w:type="spellEnd"/>
      <w:r w:rsidRPr="00DC2CF5">
        <w:rPr>
          <w:rFonts w:ascii="Times New Roman" w:hAnsi="Times New Roman" w:cs="Times New Roman"/>
          <w:sz w:val="24"/>
          <w:szCs w:val="24"/>
          <w:lang w:val="ru-KZ"/>
        </w:rPr>
        <w:t xml:space="preserve">, K. C., &amp; </w:t>
      </w:r>
      <w:proofErr w:type="spellStart"/>
      <w:r w:rsidRPr="00DC2CF5">
        <w:rPr>
          <w:rFonts w:ascii="Times New Roman" w:hAnsi="Times New Roman" w:cs="Times New Roman"/>
          <w:sz w:val="24"/>
          <w:szCs w:val="24"/>
          <w:lang w:val="ru-KZ"/>
        </w:rPr>
        <w:t>Laudon</w:t>
      </w:r>
      <w:proofErr w:type="spellEnd"/>
      <w:r w:rsidRPr="00DC2CF5">
        <w:rPr>
          <w:rFonts w:ascii="Times New Roman" w:hAnsi="Times New Roman" w:cs="Times New Roman"/>
          <w:sz w:val="24"/>
          <w:szCs w:val="24"/>
          <w:lang w:val="ru-KZ"/>
        </w:rPr>
        <w:t xml:space="preserve">, J. P. (2020). </w:t>
      </w:r>
      <w:r w:rsidRPr="00DC2CF5">
        <w:rPr>
          <w:rFonts w:ascii="Times New Roman" w:hAnsi="Times New Roman" w:cs="Times New Roman"/>
          <w:i/>
          <w:iCs/>
          <w:sz w:val="24"/>
          <w:szCs w:val="24"/>
          <w:lang w:val="ru-KZ"/>
        </w:rPr>
        <w:t xml:space="preserve">Management Information Systems: </w:t>
      </w:r>
      <w:proofErr w:type="spellStart"/>
      <w:r w:rsidRPr="00DC2CF5">
        <w:rPr>
          <w:rFonts w:ascii="Times New Roman" w:hAnsi="Times New Roman" w:cs="Times New Roman"/>
          <w:i/>
          <w:iCs/>
          <w:sz w:val="24"/>
          <w:szCs w:val="24"/>
          <w:lang w:val="ru-KZ"/>
        </w:rPr>
        <w:t>Managing</w:t>
      </w:r>
      <w:proofErr w:type="spellEnd"/>
      <w:r w:rsidRPr="00DC2CF5">
        <w:rPr>
          <w:rFonts w:ascii="Times New Roman" w:hAnsi="Times New Roman" w:cs="Times New Roman"/>
          <w:i/>
          <w:iCs/>
          <w:sz w:val="24"/>
          <w:szCs w:val="24"/>
          <w:lang w:val="ru-KZ"/>
        </w:rPr>
        <w:t xml:space="preserve"> </w:t>
      </w:r>
      <w:proofErr w:type="spellStart"/>
      <w:r w:rsidRPr="00DC2CF5">
        <w:rPr>
          <w:rFonts w:ascii="Times New Roman" w:hAnsi="Times New Roman" w:cs="Times New Roman"/>
          <w:i/>
          <w:iCs/>
          <w:sz w:val="24"/>
          <w:szCs w:val="24"/>
          <w:lang w:val="ru-KZ"/>
        </w:rPr>
        <w:t>the</w:t>
      </w:r>
      <w:proofErr w:type="spellEnd"/>
      <w:r w:rsidRPr="00DC2CF5">
        <w:rPr>
          <w:rFonts w:ascii="Times New Roman" w:hAnsi="Times New Roman" w:cs="Times New Roman"/>
          <w:i/>
          <w:iCs/>
          <w:sz w:val="24"/>
          <w:szCs w:val="24"/>
          <w:lang w:val="ru-KZ"/>
        </w:rPr>
        <w:t xml:space="preserve"> Digital </w:t>
      </w:r>
      <w:proofErr w:type="spellStart"/>
      <w:r w:rsidRPr="00DC2CF5">
        <w:rPr>
          <w:rFonts w:ascii="Times New Roman" w:hAnsi="Times New Roman" w:cs="Times New Roman"/>
          <w:i/>
          <w:iCs/>
          <w:sz w:val="24"/>
          <w:szCs w:val="24"/>
          <w:lang w:val="ru-KZ"/>
        </w:rPr>
        <w:t>Firm</w:t>
      </w:r>
      <w:proofErr w:type="spellEnd"/>
      <w:r w:rsidRPr="00DC2CF5">
        <w:rPr>
          <w:rFonts w:ascii="Times New Roman" w:hAnsi="Times New Roman" w:cs="Times New Roman"/>
          <w:sz w:val="24"/>
          <w:szCs w:val="24"/>
          <w:lang w:val="ru-KZ"/>
        </w:rPr>
        <w:t xml:space="preserve">. 16th Edition. </w:t>
      </w:r>
      <w:proofErr w:type="spellStart"/>
      <w:r w:rsidRPr="00DC2CF5">
        <w:rPr>
          <w:rFonts w:ascii="Times New Roman" w:hAnsi="Times New Roman" w:cs="Times New Roman"/>
          <w:sz w:val="24"/>
          <w:szCs w:val="24"/>
          <w:lang w:val="ru-KZ"/>
        </w:rPr>
        <w:t>Pearson</w:t>
      </w:r>
      <w:proofErr w:type="spellEnd"/>
      <w:r w:rsidRPr="00DC2CF5">
        <w:rPr>
          <w:rFonts w:ascii="Times New Roman" w:hAnsi="Times New Roman" w:cs="Times New Roman"/>
          <w:sz w:val="24"/>
          <w:szCs w:val="24"/>
          <w:lang w:val="ru-KZ"/>
        </w:rPr>
        <w:t>.</w:t>
      </w:r>
    </w:p>
    <w:p w14:paraId="2CD475EE" w14:textId="77777777" w:rsidR="00DC2CF5" w:rsidRPr="00DC2CF5" w:rsidRDefault="00DC2CF5" w:rsidP="00DC2CF5">
      <w:pPr>
        <w:numPr>
          <w:ilvl w:val="0"/>
          <w:numId w:val="4"/>
        </w:numPr>
        <w:spacing w:after="0"/>
        <w:jc w:val="both"/>
        <w:rPr>
          <w:rFonts w:ascii="Times New Roman" w:hAnsi="Times New Roman" w:cs="Times New Roman"/>
          <w:sz w:val="24"/>
          <w:szCs w:val="24"/>
          <w:lang w:val="ru-KZ"/>
        </w:rPr>
      </w:pPr>
      <w:proofErr w:type="spellStart"/>
      <w:r w:rsidRPr="00DC2CF5">
        <w:rPr>
          <w:rFonts w:ascii="Times New Roman" w:hAnsi="Times New Roman" w:cs="Times New Roman"/>
          <w:sz w:val="24"/>
          <w:szCs w:val="24"/>
          <w:lang w:val="ru-KZ"/>
        </w:rPr>
        <w:t>Stallings</w:t>
      </w:r>
      <w:proofErr w:type="spellEnd"/>
      <w:r w:rsidRPr="00DC2CF5">
        <w:rPr>
          <w:rFonts w:ascii="Times New Roman" w:hAnsi="Times New Roman" w:cs="Times New Roman"/>
          <w:sz w:val="24"/>
          <w:szCs w:val="24"/>
          <w:lang w:val="ru-KZ"/>
        </w:rPr>
        <w:t xml:space="preserve">, W. (2021). </w:t>
      </w:r>
      <w:r w:rsidRPr="00DC2CF5">
        <w:rPr>
          <w:rFonts w:ascii="Times New Roman" w:hAnsi="Times New Roman" w:cs="Times New Roman"/>
          <w:i/>
          <w:iCs/>
          <w:sz w:val="24"/>
          <w:szCs w:val="24"/>
          <w:lang w:val="ru-KZ"/>
        </w:rPr>
        <w:t xml:space="preserve">Network Security </w:t>
      </w:r>
      <w:proofErr w:type="spellStart"/>
      <w:r w:rsidRPr="00DC2CF5">
        <w:rPr>
          <w:rFonts w:ascii="Times New Roman" w:hAnsi="Times New Roman" w:cs="Times New Roman"/>
          <w:i/>
          <w:iCs/>
          <w:sz w:val="24"/>
          <w:szCs w:val="24"/>
          <w:lang w:val="ru-KZ"/>
        </w:rPr>
        <w:t>Essentials</w:t>
      </w:r>
      <w:proofErr w:type="spellEnd"/>
      <w:r w:rsidRPr="00DC2CF5">
        <w:rPr>
          <w:rFonts w:ascii="Times New Roman" w:hAnsi="Times New Roman" w:cs="Times New Roman"/>
          <w:i/>
          <w:iCs/>
          <w:sz w:val="24"/>
          <w:szCs w:val="24"/>
          <w:lang w:val="ru-KZ"/>
        </w:rPr>
        <w:t xml:space="preserve">: Applications </w:t>
      </w:r>
      <w:proofErr w:type="spellStart"/>
      <w:r w:rsidRPr="00DC2CF5">
        <w:rPr>
          <w:rFonts w:ascii="Times New Roman" w:hAnsi="Times New Roman" w:cs="Times New Roman"/>
          <w:i/>
          <w:iCs/>
          <w:sz w:val="24"/>
          <w:szCs w:val="24"/>
          <w:lang w:val="ru-KZ"/>
        </w:rPr>
        <w:t>and</w:t>
      </w:r>
      <w:proofErr w:type="spellEnd"/>
      <w:r w:rsidRPr="00DC2CF5">
        <w:rPr>
          <w:rFonts w:ascii="Times New Roman" w:hAnsi="Times New Roman" w:cs="Times New Roman"/>
          <w:i/>
          <w:iCs/>
          <w:sz w:val="24"/>
          <w:szCs w:val="24"/>
          <w:lang w:val="ru-KZ"/>
        </w:rPr>
        <w:t xml:space="preserve"> Standards</w:t>
      </w:r>
      <w:r w:rsidRPr="00DC2CF5">
        <w:rPr>
          <w:rFonts w:ascii="Times New Roman" w:hAnsi="Times New Roman" w:cs="Times New Roman"/>
          <w:sz w:val="24"/>
          <w:szCs w:val="24"/>
          <w:lang w:val="ru-KZ"/>
        </w:rPr>
        <w:t xml:space="preserve">. 7th Edition. </w:t>
      </w:r>
      <w:proofErr w:type="spellStart"/>
      <w:r w:rsidRPr="00DC2CF5">
        <w:rPr>
          <w:rFonts w:ascii="Times New Roman" w:hAnsi="Times New Roman" w:cs="Times New Roman"/>
          <w:sz w:val="24"/>
          <w:szCs w:val="24"/>
          <w:lang w:val="ru-KZ"/>
        </w:rPr>
        <w:t>Pearson</w:t>
      </w:r>
      <w:proofErr w:type="spellEnd"/>
      <w:r w:rsidRPr="00DC2CF5">
        <w:rPr>
          <w:rFonts w:ascii="Times New Roman" w:hAnsi="Times New Roman" w:cs="Times New Roman"/>
          <w:sz w:val="24"/>
          <w:szCs w:val="24"/>
          <w:lang w:val="ru-KZ"/>
        </w:rPr>
        <w:t>.</w:t>
      </w:r>
    </w:p>
    <w:p w14:paraId="6DBCE72D" w14:textId="77777777" w:rsidR="00DC2CF5" w:rsidRPr="00DC2CF5" w:rsidRDefault="00DC2CF5" w:rsidP="00DC2CF5">
      <w:pPr>
        <w:numPr>
          <w:ilvl w:val="0"/>
          <w:numId w:val="4"/>
        </w:numPr>
        <w:spacing w:after="0"/>
        <w:jc w:val="both"/>
        <w:rPr>
          <w:rFonts w:ascii="Times New Roman" w:hAnsi="Times New Roman" w:cs="Times New Roman"/>
          <w:sz w:val="24"/>
          <w:szCs w:val="24"/>
          <w:lang w:val="ru-KZ"/>
        </w:rPr>
      </w:pPr>
      <w:proofErr w:type="spellStart"/>
      <w:r w:rsidRPr="00DC2CF5">
        <w:rPr>
          <w:rFonts w:ascii="Times New Roman" w:hAnsi="Times New Roman" w:cs="Times New Roman"/>
          <w:sz w:val="24"/>
          <w:szCs w:val="24"/>
          <w:lang w:val="ru-KZ"/>
        </w:rPr>
        <w:t>Whitman</w:t>
      </w:r>
      <w:proofErr w:type="spellEnd"/>
      <w:r w:rsidRPr="00DC2CF5">
        <w:rPr>
          <w:rFonts w:ascii="Times New Roman" w:hAnsi="Times New Roman" w:cs="Times New Roman"/>
          <w:sz w:val="24"/>
          <w:szCs w:val="24"/>
          <w:lang w:val="ru-KZ"/>
        </w:rPr>
        <w:t xml:space="preserve">, M. E., &amp; </w:t>
      </w:r>
      <w:proofErr w:type="spellStart"/>
      <w:r w:rsidRPr="00DC2CF5">
        <w:rPr>
          <w:rFonts w:ascii="Times New Roman" w:hAnsi="Times New Roman" w:cs="Times New Roman"/>
          <w:sz w:val="24"/>
          <w:szCs w:val="24"/>
          <w:lang w:val="ru-KZ"/>
        </w:rPr>
        <w:t>Mattord</w:t>
      </w:r>
      <w:proofErr w:type="spellEnd"/>
      <w:r w:rsidRPr="00DC2CF5">
        <w:rPr>
          <w:rFonts w:ascii="Times New Roman" w:hAnsi="Times New Roman" w:cs="Times New Roman"/>
          <w:sz w:val="24"/>
          <w:szCs w:val="24"/>
          <w:lang w:val="ru-KZ"/>
        </w:rPr>
        <w:t xml:space="preserve">, H. J. (2021). </w:t>
      </w:r>
      <w:proofErr w:type="spellStart"/>
      <w:r w:rsidRPr="00DC2CF5">
        <w:rPr>
          <w:rFonts w:ascii="Times New Roman" w:hAnsi="Times New Roman" w:cs="Times New Roman"/>
          <w:i/>
          <w:iCs/>
          <w:sz w:val="24"/>
          <w:szCs w:val="24"/>
          <w:lang w:val="ru-KZ"/>
        </w:rPr>
        <w:t>Principles</w:t>
      </w:r>
      <w:proofErr w:type="spellEnd"/>
      <w:r w:rsidRPr="00DC2CF5">
        <w:rPr>
          <w:rFonts w:ascii="Times New Roman" w:hAnsi="Times New Roman" w:cs="Times New Roman"/>
          <w:i/>
          <w:iCs/>
          <w:sz w:val="24"/>
          <w:szCs w:val="24"/>
          <w:lang w:val="ru-KZ"/>
        </w:rPr>
        <w:t xml:space="preserve"> </w:t>
      </w:r>
      <w:proofErr w:type="spellStart"/>
      <w:r w:rsidRPr="00DC2CF5">
        <w:rPr>
          <w:rFonts w:ascii="Times New Roman" w:hAnsi="Times New Roman" w:cs="Times New Roman"/>
          <w:i/>
          <w:iCs/>
          <w:sz w:val="24"/>
          <w:szCs w:val="24"/>
          <w:lang w:val="ru-KZ"/>
        </w:rPr>
        <w:t>of</w:t>
      </w:r>
      <w:proofErr w:type="spellEnd"/>
      <w:r w:rsidRPr="00DC2CF5">
        <w:rPr>
          <w:rFonts w:ascii="Times New Roman" w:hAnsi="Times New Roman" w:cs="Times New Roman"/>
          <w:i/>
          <w:iCs/>
          <w:sz w:val="24"/>
          <w:szCs w:val="24"/>
          <w:lang w:val="ru-KZ"/>
        </w:rPr>
        <w:t xml:space="preserve"> Information Security</w:t>
      </w:r>
      <w:r w:rsidRPr="00DC2CF5">
        <w:rPr>
          <w:rFonts w:ascii="Times New Roman" w:hAnsi="Times New Roman" w:cs="Times New Roman"/>
          <w:sz w:val="24"/>
          <w:szCs w:val="24"/>
          <w:lang w:val="ru-KZ"/>
        </w:rPr>
        <w:t xml:space="preserve">. 7th Edition. </w:t>
      </w:r>
      <w:proofErr w:type="spellStart"/>
      <w:r w:rsidRPr="00DC2CF5">
        <w:rPr>
          <w:rFonts w:ascii="Times New Roman" w:hAnsi="Times New Roman" w:cs="Times New Roman"/>
          <w:sz w:val="24"/>
          <w:szCs w:val="24"/>
          <w:lang w:val="ru-KZ"/>
        </w:rPr>
        <w:t>Cengage</w:t>
      </w:r>
      <w:proofErr w:type="spellEnd"/>
      <w:r w:rsidRPr="00DC2CF5">
        <w:rPr>
          <w:rFonts w:ascii="Times New Roman" w:hAnsi="Times New Roman" w:cs="Times New Roman"/>
          <w:sz w:val="24"/>
          <w:szCs w:val="24"/>
          <w:lang w:val="ru-KZ"/>
        </w:rPr>
        <w:t xml:space="preserve"> Learning.</w:t>
      </w:r>
    </w:p>
    <w:p w14:paraId="02FDA0A3" w14:textId="77777777" w:rsidR="00DC2CF5" w:rsidRPr="00DC2CF5" w:rsidRDefault="00DC2CF5" w:rsidP="00DC2CF5">
      <w:pPr>
        <w:numPr>
          <w:ilvl w:val="0"/>
          <w:numId w:val="4"/>
        </w:numPr>
        <w:spacing w:after="0"/>
        <w:jc w:val="both"/>
        <w:rPr>
          <w:rFonts w:ascii="Times New Roman" w:hAnsi="Times New Roman" w:cs="Times New Roman"/>
          <w:sz w:val="24"/>
          <w:szCs w:val="24"/>
          <w:lang w:val="ru-KZ"/>
        </w:rPr>
      </w:pPr>
      <w:proofErr w:type="spellStart"/>
      <w:r w:rsidRPr="00DC2CF5">
        <w:rPr>
          <w:rFonts w:ascii="Times New Roman" w:hAnsi="Times New Roman" w:cs="Times New Roman"/>
          <w:sz w:val="24"/>
          <w:szCs w:val="24"/>
          <w:lang w:val="ru-KZ"/>
        </w:rPr>
        <w:t>Solms</w:t>
      </w:r>
      <w:proofErr w:type="spellEnd"/>
      <w:r w:rsidRPr="00DC2CF5">
        <w:rPr>
          <w:rFonts w:ascii="Times New Roman" w:hAnsi="Times New Roman" w:cs="Times New Roman"/>
          <w:sz w:val="24"/>
          <w:szCs w:val="24"/>
          <w:lang w:val="ru-KZ"/>
        </w:rPr>
        <w:t xml:space="preserve">, R. </w:t>
      </w:r>
      <w:proofErr w:type="spellStart"/>
      <w:r w:rsidRPr="00DC2CF5">
        <w:rPr>
          <w:rFonts w:ascii="Times New Roman" w:hAnsi="Times New Roman" w:cs="Times New Roman"/>
          <w:sz w:val="24"/>
          <w:szCs w:val="24"/>
          <w:lang w:val="ru-KZ"/>
        </w:rPr>
        <w:t>von</w:t>
      </w:r>
      <w:proofErr w:type="spellEnd"/>
      <w:r w:rsidRPr="00DC2CF5">
        <w:rPr>
          <w:rFonts w:ascii="Times New Roman" w:hAnsi="Times New Roman" w:cs="Times New Roman"/>
          <w:sz w:val="24"/>
          <w:szCs w:val="24"/>
          <w:lang w:val="ru-KZ"/>
        </w:rPr>
        <w:t xml:space="preserve">, &amp; </w:t>
      </w:r>
      <w:proofErr w:type="spellStart"/>
      <w:r w:rsidRPr="00DC2CF5">
        <w:rPr>
          <w:rFonts w:ascii="Times New Roman" w:hAnsi="Times New Roman" w:cs="Times New Roman"/>
          <w:sz w:val="24"/>
          <w:szCs w:val="24"/>
          <w:lang w:val="ru-KZ"/>
        </w:rPr>
        <w:t>Niekerk</w:t>
      </w:r>
      <w:proofErr w:type="spellEnd"/>
      <w:r w:rsidRPr="00DC2CF5">
        <w:rPr>
          <w:rFonts w:ascii="Times New Roman" w:hAnsi="Times New Roman" w:cs="Times New Roman"/>
          <w:sz w:val="24"/>
          <w:szCs w:val="24"/>
          <w:lang w:val="ru-KZ"/>
        </w:rPr>
        <w:t xml:space="preserve">, J. </w:t>
      </w:r>
      <w:proofErr w:type="spellStart"/>
      <w:r w:rsidRPr="00DC2CF5">
        <w:rPr>
          <w:rFonts w:ascii="Times New Roman" w:hAnsi="Times New Roman" w:cs="Times New Roman"/>
          <w:sz w:val="24"/>
          <w:szCs w:val="24"/>
          <w:lang w:val="ru-KZ"/>
        </w:rPr>
        <w:t>van</w:t>
      </w:r>
      <w:proofErr w:type="spellEnd"/>
      <w:r w:rsidRPr="00DC2CF5">
        <w:rPr>
          <w:rFonts w:ascii="Times New Roman" w:hAnsi="Times New Roman" w:cs="Times New Roman"/>
          <w:sz w:val="24"/>
          <w:szCs w:val="24"/>
          <w:lang w:val="ru-KZ"/>
        </w:rPr>
        <w:t xml:space="preserve">. (2018). </w:t>
      </w:r>
      <w:r w:rsidRPr="00DC2CF5">
        <w:rPr>
          <w:rFonts w:ascii="Times New Roman" w:hAnsi="Times New Roman" w:cs="Times New Roman"/>
          <w:i/>
          <w:iCs/>
          <w:sz w:val="24"/>
          <w:szCs w:val="24"/>
          <w:lang w:val="ru-KZ"/>
        </w:rPr>
        <w:t xml:space="preserve">Information Security </w:t>
      </w:r>
      <w:proofErr w:type="spellStart"/>
      <w:r w:rsidRPr="00DC2CF5">
        <w:rPr>
          <w:rFonts w:ascii="Times New Roman" w:hAnsi="Times New Roman" w:cs="Times New Roman"/>
          <w:i/>
          <w:iCs/>
          <w:sz w:val="24"/>
          <w:szCs w:val="24"/>
          <w:lang w:val="ru-KZ"/>
        </w:rPr>
        <w:t>Governance</w:t>
      </w:r>
      <w:proofErr w:type="spellEnd"/>
      <w:r w:rsidRPr="00DC2CF5">
        <w:rPr>
          <w:rFonts w:ascii="Times New Roman" w:hAnsi="Times New Roman" w:cs="Times New Roman"/>
          <w:sz w:val="24"/>
          <w:szCs w:val="24"/>
          <w:lang w:val="ru-KZ"/>
        </w:rPr>
        <w:t>. Springer.</w:t>
      </w:r>
    </w:p>
    <w:p w14:paraId="57084748" w14:textId="77777777" w:rsidR="00DC2CF5" w:rsidRPr="00DC2CF5" w:rsidRDefault="00DC2CF5" w:rsidP="00DC2CF5">
      <w:pPr>
        <w:numPr>
          <w:ilvl w:val="0"/>
          <w:numId w:val="4"/>
        </w:numPr>
        <w:spacing w:after="0"/>
        <w:jc w:val="both"/>
        <w:rPr>
          <w:rFonts w:ascii="Times New Roman" w:hAnsi="Times New Roman" w:cs="Times New Roman"/>
          <w:sz w:val="24"/>
          <w:szCs w:val="24"/>
          <w:lang w:val="ru-KZ"/>
        </w:rPr>
      </w:pPr>
      <w:proofErr w:type="spellStart"/>
      <w:r w:rsidRPr="00DC2CF5">
        <w:rPr>
          <w:rFonts w:ascii="Times New Roman" w:hAnsi="Times New Roman" w:cs="Times New Roman"/>
          <w:sz w:val="24"/>
          <w:szCs w:val="24"/>
          <w:lang w:val="ru-KZ"/>
        </w:rPr>
        <w:t>Ministry</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of</w:t>
      </w:r>
      <w:proofErr w:type="spellEnd"/>
      <w:r w:rsidRPr="00DC2CF5">
        <w:rPr>
          <w:rFonts w:ascii="Times New Roman" w:hAnsi="Times New Roman" w:cs="Times New Roman"/>
          <w:sz w:val="24"/>
          <w:szCs w:val="24"/>
          <w:lang w:val="ru-KZ"/>
        </w:rPr>
        <w:t xml:space="preserve"> Digital Development (Kazakhstan). </w:t>
      </w:r>
      <w:r w:rsidRPr="00DC2CF5">
        <w:rPr>
          <w:rFonts w:ascii="Times New Roman" w:hAnsi="Times New Roman" w:cs="Times New Roman"/>
          <w:i/>
          <w:iCs/>
          <w:sz w:val="24"/>
          <w:szCs w:val="24"/>
          <w:lang w:val="ru-KZ"/>
        </w:rPr>
        <w:t xml:space="preserve">Concept </w:t>
      </w:r>
      <w:proofErr w:type="spellStart"/>
      <w:r w:rsidRPr="00DC2CF5">
        <w:rPr>
          <w:rFonts w:ascii="Times New Roman" w:hAnsi="Times New Roman" w:cs="Times New Roman"/>
          <w:i/>
          <w:iCs/>
          <w:sz w:val="24"/>
          <w:szCs w:val="24"/>
          <w:lang w:val="ru-KZ"/>
        </w:rPr>
        <w:t>for</w:t>
      </w:r>
      <w:proofErr w:type="spellEnd"/>
      <w:r w:rsidRPr="00DC2CF5">
        <w:rPr>
          <w:rFonts w:ascii="Times New Roman" w:hAnsi="Times New Roman" w:cs="Times New Roman"/>
          <w:i/>
          <w:iCs/>
          <w:sz w:val="24"/>
          <w:szCs w:val="24"/>
          <w:lang w:val="ru-KZ"/>
        </w:rPr>
        <w:t xml:space="preserve"> </w:t>
      </w:r>
      <w:proofErr w:type="spellStart"/>
      <w:r w:rsidRPr="00DC2CF5">
        <w:rPr>
          <w:rFonts w:ascii="Times New Roman" w:hAnsi="Times New Roman" w:cs="Times New Roman"/>
          <w:i/>
          <w:iCs/>
          <w:sz w:val="24"/>
          <w:szCs w:val="24"/>
          <w:lang w:val="ru-KZ"/>
        </w:rPr>
        <w:t>the</w:t>
      </w:r>
      <w:proofErr w:type="spellEnd"/>
      <w:r w:rsidRPr="00DC2CF5">
        <w:rPr>
          <w:rFonts w:ascii="Times New Roman" w:hAnsi="Times New Roman" w:cs="Times New Roman"/>
          <w:i/>
          <w:iCs/>
          <w:sz w:val="24"/>
          <w:szCs w:val="24"/>
          <w:lang w:val="ru-KZ"/>
        </w:rPr>
        <w:t xml:space="preserve"> Development </w:t>
      </w:r>
      <w:proofErr w:type="spellStart"/>
      <w:r w:rsidRPr="00DC2CF5">
        <w:rPr>
          <w:rFonts w:ascii="Times New Roman" w:hAnsi="Times New Roman" w:cs="Times New Roman"/>
          <w:i/>
          <w:iCs/>
          <w:sz w:val="24"/>
          <w:szCs w:val="24"/>
          <w:lang w:val="ru-KZ"/>
        </w:rPr>
        <w:t>of</w:t>
      </w:r>
      <w:proofErr w:type="spellEnd"/>
      <w:r w:rsidRPr="00DC2CF5">
        <w:rPr>
          <w:rFonts w:ascii="Times New Roman" w:hAnsi="Times New Roman" w:cs="Times New Roman"/>
          <w:i/>
          <w:iCs/>
          <w:sz w:val="24"/>
          <w:szCs w:val="24"/>
          <w:lang w:val="ru-KZ"/>
        </w:rPr>
        <w:t xml:space="preserve"> </w:t>
      </w:r>
      <w:proofErr w:type="spellStart"/>
      <w:r w:rsidRPr="00DC2CF5">
        <w:rPr>
          <w:rFonts w:ascii="Times New Roman" w:hAnsi="Times New Roman" w:cs="Times New Roman"/>
          <w:i/>
          <w:iCs/>
          <w:sz w:val="24"/>
          <w:szCs w:val="24"/>
          <w:lang w:val="ru-KZ"/>
        </w:rPr>
        <w:t>the</w:t>
      </w:r>
      <w:proofErr w:type="spellEnd"/>
      <w:r w:rsidRPr="00DC2CF5">
        <w:rPr>
          <w:rFonts w:ascii="Times New Roman" w:hAnsi="Times New Roman" w:cs="Times New Roman"/>
          <w:i/>
          <w:iCs/>
          <w:sz w:val="24"/>
          <w:szCs w:val="24"/>
          <w:lang w:val="ru-KZ"/>
        </w:rPr>
        <w:t xml:space="preserve"> Unified Transport Environment </w:t>
      </w:r>
      <w:proofErr w:type="spellStart"/>
      <w:r w:rsidRPr="00DC2CF5">
        <w:rPr>
          <w:rFonts w:ascii="Times New Roman" w:hAnsi="Times New Roman" w:cs="Times New Roman"/>
          <w:i/>
          <w:iCs/>
          <w:sz w:val="24"/>
          <w:szCs w:val="24"/>
          <w:lang w:val="ru-KZ"/>
        </w:rPr>
        <w:t>of</w:t>
      </w:r>
      <w:proofErr w:type="spellEnd"/>
      <w:r w:rsidRPr="00DC2CF5">
        <w:rPr>
          <w:rFonts w:ascii="Times New Roman" w:hAnsi="Times New Roman" w:cs="Times New Roman"/>
          <w:i/>
          <w:iCs/>
          <w:sz w:val="24"/>
          <w:szCs w:val="24"/>
          <w:lang w:val="ru-KZ"/>
        </w:rPr>
        <w:t xml:space="preserve"> State </w:t>
      </w:r>
      <w:proofErr w:type="spellStart"/>
      <w:r w:rsidRPr="00DC2CF5">
        <w:rPr>
          <w:rFonts w:ascii="Times New Roman" w:hAnsi="Times New Roman" w:cs="Times New Roman"/>
          <w:i/>
          <w:iCs/>
          <w:sz w:val="24"/>
          <w:szCs w:val="24"/>
          <w:lang w:val="ru-KZ"/>
        </w:rPr>
        <w:t>Bodies</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latest</w:t>
      </w:r>
      <w:proofErr w:type="spellEnd"/>
      <w:r w:rsidRPr="00DC2CF5">
        <w:rPr>
          <w:rFonts w:ascii="Times New Roman" w:hAnsi="Times New Roman" w:cs="Times New Roman"/>
          <w:sz w:val="24"/>
          <w:szCs w:val="24"/>
          <w:lang w:val="ru-KZ"/>
        </w:rPr>
        <w:t xml:space="preserve"> </w:t>
      </w:r>
      <w:proofErr w:type="spellStart"/>
      <w:r w:rsidRPr="00DC2CF5">
        <w:rPr>
          <w:rFonts w:ascii="Times New Roman" w:hAnsi="Times New Roman" w:cs="Times New Roman"/>
          <w:sz w:val="24"/>
          <w:szCs w:val="24"/>
          <w:lang w:val="ru-KZ"/>
        </w:rPr>
        <w:t>version</w:t>
      </w:r>
      <w:proofErr w:type="spellEnd"/>
      <w:r w:rsidRPr="00DC2CF5">
        <w:rPr>
          <w:rFonts w:ascii="Times New Roman" w:hAnsi="Times New Roman" w:cs="Times New Roman"/>
          <w:sz w:val="24"/>
          <w:szCs w:val="24"/>
          <w:lang w:val="ru-KZ"/>
        </w:rPr>
        <w:t>.</w:t>
      </w:r>
    </w:p>
    <w:p w14:paraId="73A38C97" w14:textId="77777777" w:rsidR="00DC2CF5" w:rsidRPr="00DC2CF5" w:rsidRDefault="00DC2CF5" w:rsidP="00DC2CF5">
      <w:pPr>
        <w:numPr>
          <w:ilvl w:val="0"/>
          <w:numId w:val="4"/>
        </w:numPr>
        <w:spacing w:after="0"/>
        <w:jc w:val="both"/>
        <w:rPr>
          <w:rFonts w:ascii="Times New Roman" w:hAnsi="Times New Roman" w:cs="Times New Roman"/>
          <w:sz w:val="24"/>
          <w:szCs w:val="24"/>
          <w:lang w:val="ru-KZ"/>
        </w:rPr>
      </w:pPr>
      <w:r w:rsidRPr="00DC2CF5">
        <w:rPr>
          <w:rFonts w:ascii="Times New Roman" w:hAnsi="Times New Roman" w:cs="Times New Roman"/>
          <w:sz w:val="24"/>
          <w:szCs w:val="24"/>
          <w:lang w:val="ru-KZ"/>
        </w:rPr>
        <w:t xml:space="preserve">OECD (2021). </w:t>
      </w:r>
      <w:r w:rsidRPr="00DC2CF5">
        <w:rPr>
          <w:rFonts w:ascii="Times New Roman" w:hAnsi="Times New Roman" w:cs="Times New Roman"/>
          <w:i/>
          <w:iCs/>
          <w:sz w:val="24"/>
          <w:szCs w:val="24"/>
          <w:lang w:val="ru-KZ"/>
        </w:rPr>
        <w:t xml:space="preserve">Digital Government Review: </w:t>
      </w:r>
      <w:proofErr w:type="spellStart"/>
      <w:r w:rsidRPr="00DC2CF5">
        <w:rPr>
          <w:rFonts w:ascii="Times New Roman" w:hAnsi="Times New Roman" w:cs="Times New Roman"/>
          <w:i/>
          <w:iCs/>
          <w:sz w:val="24"/>
          <w:szCs w:val="24"/>
          <w:lang w:val="ru-KZ"/>
        </w:rPr>
        <w:t>Cybersecurity</w:t>
      </w:r>
      <w:proofErr w:type="spellEnd"/>
      <w:r w:rsidRPr="00DC2CF5">
        <w:rPr>
          <w:rFonts w:ascii="Times New Roman" w:hAnsi="Times New Roman" w:cs="Times New Roman"/>
          <w:i/>
          <w:iCs/>
          <w:sz w:val="24"/>
          <w:szCs w:val="24"/>
          <w:lang w:val="ru-KZ"/>
        </w:rPr>
        <w:t xml:space="preserve"> </w:t>
      </w:r>
      <w:proofErr w:type="spellStart"/>
      <w:r w:rsidRPr="00DC2CF5">
        <w:rPr>
          <w:rFonts w:ascii="Times New Roman" w:hAnsi="Times New Roman" w:cs="Times New Roman"/>
          <w:i/>
          <w:iCs/>
          <w:sz w:val="24"/>
          <w:szCs w:val="24"/>
          <w:lang w:val="ru-KZ"/>
        </w:rPr>
        <w:t>and</w:t>
      </w:r>
      <w:proofErr w:type="spellEnd"/>
      <w:r w:rsidRPr="00DC2CF5">
        <w:rPr>
          <w:rFonts w:ascii="Times New Roman" w:hAnsi="Times New Roman" w:cs="Times New Roman"/>
          <w:i/>
          <w:iCs/>
          <w:sz w:val="24"/>
          <w:szCs w:val="24"/>
          <w:lang w:val="ru-KZ"/>
        </w:rPr>
        <w:t xml:space="preserve"> Infrastructure Protection</w:t>
      </w:r>
      <w:r w:rsidRPr="00DC2CF5">
        <w:rPr>
          <w:rFonts w:ascii="Times New Roman" w:hAnsi="Times New Roman" w:cs="Times New Roman"/>
          <w:sz w:val="24"/>
          <w:szCs w:val="24"/>
          <w:lang w:val="ru-KZ"/>
        </w:rPr>
        <w:t>.</w:t>
      </w:r>
    </w:p>
    <w:p w14:paraId="290BB590" w14:textId="77777777" w:rsidR="00DC2CF5" w:rsidRPr="00DC2CF5" w:rsidRDefault="00DC2CF5" w:rsidP="008947E1">
      <w:pPr>
        <w:spacing w:after="0"/>
        <w:ind w:firstLine="567"/>
        <w:jc w:val="both"/>
        <w:rPr>
          <w:rFonts w:ascii="Times New Roman" w:hAnsi="Times New Roman" w:cs="Times New Roman"/>
          <w:sz w:val="24"/>
          <w:szCs w:val="24"/>
          <w:lang w:val="en-US"/>
        </w:rPr>
      </w:pPr>
    </w:p>
    <w:sectPr w:rsidR="00DC2CF5" w:rsidRPr="00DC2C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F07"/>
    <w:multiLevelType w:val="multilevel"/>
    <w:tmpl w:val="2B1AD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AE7F2B"/>
    <w:multiLevelType w:val="multilevel"/>
    <w:tmpl w:val="B734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9E36AB"/>
    <w:multiLevelType w:val="multilevel"/>
    <w:tmpl w:val="0DD88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081E38"/>
    <w:multiLevelType w:val="multilevel"/>
    <w:tmpl w:val="0CF8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423446">
    <w:abstractNumId w:val="3"/>
  </w:num>
  <w:num w:numId="2" w16cid:durableId="642974497">
    <w:abstractNumId w:val="1"/>
  </w:num>
  <w:num w:numId="3" w16cid:durableId="883324779">
    <w:abstractNumId w:val="2"/>
  </w:num>
  <w:num w:numId="4" w16cid:durableId="189681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53"/>
    <w:rsid w:val="0001324D"/>
    <w:rsid w:val="004F00B3"/>
    <w:rsid w:val="005A7FB6"/>
    <w:rsid w:val="00835402"/>
    <w:rsid w:val="008947E1"/>
    <w:rsid w:val="00DC2CF5"/>
    <w:rsid w:val="00EA3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7E1A"/>
  <w15:chartTrackingRefBased/>
  <w15:docId w15:val="{F296F79C-D7AA-4CCD-9884-D3357E27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narxoz</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2</cp:revision>
  <dcterms:created xsi:type="dcterms:W3CDTF">2025-11-12T03:42:00Z</dcterms:created>
  <dcterms:modified xsi:type="dcterms:W3CDTF">2025-11-12T03:42:00Z</dcterms:modified>
</cp:coreProperties>
</file>